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024" w:rsidRDefault="00344024" w:rsidP="003440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sz w:val="20"/>
          <w:szCs w:val="24"/>
        </w:rPr>
        <w:t xml:space="preserve">    МУНИЦИПАЛЬНОЕ БЮДЖЕТНОЕ ОБЩЕОБРАЗОВАТЕЛЬНОЕ УЧРЕЖДЕНИЕ</w:t>
      </w:r>
    </w:p>
    <w:p w:rsidR="00344024" w:rsidRDefault="00344024" w:rsidP="003440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«СРЕДНЯЯ ОБЩЕОБРАЗОВАТЕЛЬНАЯ ШКОЛА с. БУЛГАТ-ИРЗУ им. Х.А.АРЗАМИЕВА»</w:t>
      </w:r>
    </w:p>
    <w:p w:rsidR="00344024" w:rsidRDefault="00344024" w:rsidP="003440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(МБОУ «СОШ С. БУЛГАТ-ИРЗУ им. Х.А.АРЗАМИЕВА»)</w:t>
      </w:r>
    </w:p>
    <w:p w:rsidR="00344024" w:rsidRDefault="00344024" w:rsidP="003440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МУНИЦИПАЛЬНИ БЮДЖЕТНИ ЮКЪАРАДЕШАРАН УЧРЕЖДЕНИ</w:t>
      </w:r>
    </w:p>
    <w:p w:rsidR="00344024" w:rsidRDefault="00344024" w:rsidP="003440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«БУЛГ1АТ-ИРЗЕРА АРЗАМИЕВН Х.А. Ц1АРАХ ЙОЛУ ЮККЪЕРА ЮКЪАРАДЕШАРАН ШКОЛА»</w:t>
      </w:r>
    </w:p>
    <w:p w:rsidR="00344024" w:rsidRDefault="00344024" w:rsidP="003440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(МБЮУ «БУЛГ1АТ-ИРЗЕРА АРЗАМИЕВН Х.А. Ц1АРАХ ЙОЛУ ЮЮШ»)</w:t>
      </w:r>
    </w:p>
    <w:p w:rsidR="00344024" w:rsidRDefault="00344024" w:rsidP="003440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  <w:r>
        <w:rPr>
          <w:rFonts w:ascii="Times New Roman" w:eastAsia="Calibri" w:hAnsi="Times New Roman" w:cs="Times New Roman"/>
          <w:b/>
          <w:sz w:val="14"/>
          <w:szCs w:val="14"/>
        </w:rPr>
        <w:t>366224, Чеченская Республика, Ножай-Юртовский район, с. Булгат-Ирзу, ул. Школьная,1</w:t>
      </w:r>
    </w:p>
    <w:p w:rsidR="00344024" w:rsidRDefault="00344024" w:rsidP="003440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  <w:r>
        <w:rPr>
          <w:rFonts w:ascii="Times New Roman" w:eastAsia="Calibri" w:hAnsi="Times New Roman" w:cs="Times New Roman"/>
          <w:b/>
          <w:sz w:val="14"/>
          <w:szCs w:val="14"/>
        </w:rPr>
        <w:t>366224, Нохчийн Республика, Нажин-Юьртан к</w:t>
      </w:r>
      <w:r>
        <w:rPr>
          <w:rFonts w:ascii="Times New Roman" w:eastAsia="Calibri" w:hAnsi="Times New Roman" w:cs="Times New Roman"/>
          <w:b/>
          <w:sz w:val="14"/>
          <w:szCs w:val="14"/>
          <w:lang w:val="en-US"/>
        </w:rPr>
        <w:t>I</w:t>
      </w:r>
      <w:r>
        <w:rPr>
          <w:rFonts w:ascii="Times New Roman" w:eastAsia="Calibri" w:hAnsi="Times New Roman" w:cs="Times New Roman"/>
          <w:b/>
          <w:sz w:val="14"/>
          <w:szCs w:val="14"/>
        </w:rPr>
        <w:t>ошт, Булг1ат-Ирзу юьртан, Школьниурам, 1</w:t>
      </w:r>
    </w:p>
    <w:p w:rsidR="00344024" w:rsidRDefault="00344024" w:rsidP="003440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  <w:r>
        <w:rPr>
          <w:rFonts w:ascii="Times New Roman" w:eastAsia="Calibri" w:hAnsi="Times New Roman" w:cs="Times New Roman"/>
          <w:b/>
          <w:sz w:val="14"/>
          <w:szCs w:val="14"/>
        </w:rPr>
        <w:t>Email:bulgatirzu@mail.ru, ИНН 2009002060, КПП 200901001, ОГРН 1092032002050, телефон +79287803637</w:t>
      </w:r>
    </w:p>
    <w:p w:rsidR="00344024" w:rsidRDefault="00344024" w:rsidP="00344024">
      <w:pPr>
        <w:spacing w:after="0" w:line="240" w:lineRule="auto"/>
        <w:ind w:firstLine="709"/>
        <w:contextualSpacing/>
        <w:jc w:val="center"/>
      </w:pPr>
      <w:r>
        <w:rPr>
          <w:rFonts w:ascii="Times New Roman" w:eastAsia="Calibri" w:hAnsi="Times New Roman" w:cs="Times New Roman"/>
          <w:color w:val="00000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9pt;height:14.5pt" o:hrpct="0" o:hralign="center" o:hr="t">
            <v:imagedata r:id="rId6" o:title="BD21315_"/>
          </v:shape>
        </w:pict>
      </w:r>
    </w:p>
    <w:tbl>
      <w:tblPr>
        <w:tblStyle w:val="a6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344024" w:rsidTr="00344024">
        <w:tc>
          <w:tcPr>
            <w:tcW w:w="3792" w:type="dxa"/>
            <w:hideMark/>
          </w:tcPr>
          <w:p w:rsidR="00344024" w:rsidRDefault="0034402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344024" w:rsidRDefault="0034402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</w:p>
          <w:p w:rsidR="00344024" w:rsidRDefault="0034402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с. Булгат-Ирзу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Х.А.Арзамиева»</w:t>
            </w:r>
          </w:p>
          <w:p w:rsidR="00344024" w:rsidRPr="00344024" w:rsidRDefault="0034402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 августа 2019 г. № 58-П</w:t>
            </w:r>
          </w:p>
        </w:tc>
      </w:tr>
    </w:tbl>
    <w:p w:rsidR="00FE1BE3" w:rsidRPr="00966F4A" w:rsidRDefault="00FE1BE3" w:rsidP="00FE1B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A5E6A" w:rsidRPr="00966F4A" w:rsidRDefault="00DA5E6A" w:rsidP="00DA5E6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3AAB" w:rsidRPr="00966F4A" w:rsidRDefault="006B3AAB" w:rsidP="00FE1B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F4A">
        <w:rPr>
          <w:rFonts w:ascii="Times New Roman" w:hAnsi="Times New Roman" w:cs="Times New Roman"/>
          <w:b/>
          <w:sz w:val="28"/>
          <w:szCs w:val="28"/>
        </w:rPr>
        <w:t>ДОЛЖНОСТНАЯ ИНСТРУКЦИЯ РУКОВОДИТЕЛЯ</w:t>
      </w:r>
    </w:p>
    <w:p w:rsidR="006B3AAB" w:rsidRPr="00966F4A" w:rsidRDefault="006B3AAB" w:rsidP="00FE1B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F4A">
        <w:rPr>
          <w:rFonts w:ascii="Times New Roman" w:hAnsi="Times New Roman" w:cs="Times New Roman"/>
          <w:b/>
          <w:sz w:val="28"/>
          <w:szCs w:val="28"/>
        </w:rPr>
        <w:t>Центра образования цифрового и гуманитарного профилей «Точка роста»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 xml:space="preserve">1. Руководитель </w:t>
      </w:r>
      <w:r w:rsidR="00442C46">
        <w:rPr>
          <w:rFonts w:ascii="Times New Roman" w:hAnsi="Times New Roman" w:cs="Times New Roman"/>
          <w:sz w:val="28"/>
          <w:szCs w:val="28"/>
        </w:rPr>
        <w:t xml:space="preserve">Центра образования цифрового и гуманитарного профилей «Точка Роста» (далее – ТР) </w:t>
      </w:r>
      <w:r w:rsidRPr="00966F4A">
        <w:rPr>
          <w:rFonts w:ascii="Times New Roman" w:hAnsi="Times New Roman" w:cs="Times New Roman"/>
          <w:sz w:val="28"/>
          <w:szCs w:val="28"/>
        </w:rPr>
        <w:t>назначается на должность и освобождается от нее приказом директора учреждения.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 xml:space="preserve">2. На должность руководителя </w:t>
      </w:r>
      <w:r w:rsidR="007F27E5" w:rsidRPr="00966F4A">
        <w:rPr>
          <w:rFonts w:ascii="Times New Roman" w:hAnsi="Times New Roman" w:cs="Times New Roman"/>
          <w:sz w:val="28"/>
          <w:szCs w:val="28"/>
        </w:rPr>
        <w:t xml:space="preserve">ТР </w:t>
      </w:r>
      <w:r w:rsidRPr="00966F4A">
        <w:rPr>
          <w:rFonts w:ascii="Times New Roman" w:hAnsi="Times New Roman" w:cs="Times New Roman"/>
          <w:sz w:val="28"/>
          <w:szCs w:val="28"/>
        </w:rPr>
        <w:t>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 xml:space="preserve">3. Руководитель </w:t>
      </w:r>
      <w:r w:rsidR="008D549B" w:rsidRPr="00966F4A">
        <w:rPr>
          <w:rFonts w:ascii="Times New Roman" w:hAnsi="Times New Roman" w:cs="Times New Roman"/>
          <w:sz w:val="28"/>
          <w:szCs w:val="28"/>
        </w:rPr>
        <w:t>ТР</w:t>
      </w:r>
      <w:r w:rsidRPr="00966F4A">
        <w:rPr>
          <w:rFonts w:ascii="Times New Roman" w:hAnsi="Times New Roman" w:cs="Times New Roman"/>
          <w:sz w:val="28"/>
          <w:szCs w:val="28"/>
        </w:rPr>
        <w:t xml:space="preserve"> должен знать: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3.1. Конституцию Российской Федерации.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3.2. 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3.3. Конвенцию о правах ребенка.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3.4. Педагогику, педагогическую психологию, достижения современной психолого-педагогической науки и практики.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3.5. Основы физиологии, гигиены.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3.6. Теорию и методы управления образовательными системами.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3.7. Основы экологии, экономики, права, социологии.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3.8. Организацию финансово-хозяйственной деятельности учреждения.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3.9. Административное, трудовое и хозяйственное законодательство.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3.10. Правила и нормы охраны труда, техники безопасности и противопожарной защиты.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 xml:space="preserve">4. Руководитель </w:t>
      </w:r>
      <w:r w:rsidR="008D549B" w:rsidRPr="00966F4A">
        <w:rPr>
          <w:rFonts w:ascii="Times New Roman" w:hAnsi="Times New Roman" w:cs="Times New Roman"/>
          <w:sz w:val="28"/>
          <w:szCs w:val="28"/>
        </w:rPr>
        <w:t>ТР</w:t>
      </w:r>
      <w:r w:rsidRPr="00966F4A">
        <w:rPr>
          <w:rFonts w:ascii="Times New Roman" w:hAnsi="Times New Roman" w:cs="Times New Roman"/>
          <w:sz w:val="28"/>
          <w:szCs w:val="28"/>
        </w:rPr>
        <w:t xml:space="preserve"> подчиняется непосредственно директору учреждения.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 xml:space="preserve">5. На время отсутствия руководителя </w:t>
      </w:r>
      <w:r w:rsidR="008D549B" w:rsidRPr="00966F4A">
        <w:rPr>
          <w:rFonts w:ascii="Times New Roman" w:hAnsi="Times New Roman" w:cs="Times New Roman"/>
          <w:sz w:val="28"/>
          <w:szCs w:val="28"/>
        </w:rPr>
        <w:t>ТР</w:t>
      </w:r>
      <w:r w:rsidRPr="00966F4A">
        <w:rPr>
          <w:rFonts w:ascii="Times New Roman" w:hAnsi="Times New Roman" w:cs="Times New Roman"/>
          <w:sz w:val="28"/>
          <w:szCs w:val="28"/>
        </w:rPr>
        <w:t xml:space="preserve"> (командировка, отпуск, болезнь, пр.) его обязанности исполняет лицо, назначенное приказом директора </w:t>
      </w:r>
      <w:r w:rsidRPr="00966F4A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учреждения. Данное лицо, приобретает соответствующие права и несет ответственность за качественное и своевременное исполнение возложенных на него обязанностей. 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6CF0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II. Долж</w:t>
      </w:r>
      <w:r w:rsidR="004E47A3">
        <w:rPr>
          <w:rFonts w:ascii="Times New Roman" w:hAnsi="Times New Roman" w:cs="Times New Roman"/>
          <w:sz w:val="28"/>
          <w:szCs w:val="28"/>
        </w:rPr>
        <w:t>ностные обязанности</w:t>
      </w:r>
    </w:p>
    <w:p w:rsidR="006F6CF0" w:rsidRDefault="006F6CF0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AAB" w:rsidRPr="00966F4A" w:rsidRDefault="004E47A3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6F6CF0">
        <w:rPr>
          <w:rFonts w:ascii="Times New Roman" w:hAnsi="Times New Roman" w:cs="Times New Roman"/>
          <w:sz w:val="28"/>
          <w:szCs w:val="28"/>
        </w:rPr>
        <w:t>ь</w:t>
      </w:r>
      <w:r w:rsidR="006B3AAB" w:rsidRPr="00966F4A">
        <w:rPr>
          <w:rFonts w:ascii="Times New Roman" w:hAnsi="Times New Roman" w:cs="Times New Roman"/>
          <w:sz w:val="28"/>
          <w:szCs w:val="28"/>
        </w:rPr>
        <w:t xml:space="preserve"> </w:t>
      </w:r>
      <w:r w:rsidR="008D549B" w:rsidRPr="00966F4A">
        <w:rPr>
          <w:rFonts w:ascii="Times New Roman" w:hAnsi="Times New Roman" w:cs="Times New Roman"/>
          <w:sz w:val="28"/>
          <w:szCs w:val="28"/>
        </w:rPr>
        <w:t>ТР</w:t>
      </w:r>
      <w:r w:rsidR="006F6CF0">
        <w:rPr>
          <w:rFonts w:ascii="Times New Roman" w:hAnsi="Times New Roman" w:cs="Times New Roman"/>
          <w:sz w:val="28"/>
          <w:szCs w:val="28"/>
        </w:rPr>
        <w:t xml:space="preserve"> р</w:t>
      </w:r>
      <w:r w:rsidR="006B3AAB" w:rsidRPr="00966F4A">
        <w:rPr>
          <w:rFonts w:ascii="Times New Roman" w:hAnsi="Times New Roman" w:cs="Times New Roman"/>
          <w:sz w:val="28"/>
          <w:szCs w:val="28"/>
        </w:rPr>
        <w:t xml:space="preserve">уководит деятельностью </w:t>
      </w:r>
      <w:r w:rsidR="008D549B" w:rsidRPr="00966F4A">
        <w:rPr>
          <w:rFonts w:ascii="Times New Roman" w:hAnsi="Times New Roman" w:cs="Times New Roman"/>
          <w:sz w:val="28"/>
          <w:szCs w:val="28"/>
        </w:rPr>
        <w:t>ТР</w:t>
      </w:r>
      <w:r w:rsidR="006F6CF0">
        <w:rPr>
          <w:rFonts w:ascii="Times New Roman" w:hAnsi="Times New Roman" w:cs="Times New Roman"/>
          <w:sz w:val="28"/>
          <w:szCs w:val="28"/>
        </w:rPr>
        <w:t>: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2. Организует образовательный процесс и внеурочную деятельность обучающихся в «Точке роста».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3. Обеспечивает выполнение учебных планов, общеобразовательных и программ дополнительного образования.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4. Принимает меры по методическому обеспечению учебно-воспитательного процесса.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5. Организует заключение договоров с заинтересованными предприятиями, учреждениями и организациями по подготовке кадров.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6. Обеспечивает комплектование Центра обучающимися (воспитанниками).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7. Создает необходимые социально-бытовые условия обучающимся (воспитанникам) и работникам учреждения.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8. Принимает меры по сохранению контингента обучающихся (воспитанников).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9. Вносит предложения руководству учреждения по подбору и расстановке кадров.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10. 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02FE" w:rsidRDefault="00E402FE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Права</w:t>
      </w:r>
    </w:p>
    <w:p w:rsidR="00E402FE" w:rsidRDefault="00E402FE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AAB" w:rsidRPr="00966F4A" w:rsidRDefault="00E402FE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ТР</w:t>
      </w:r>
      <w:r w:rsidR="006B3AAB" w:rsidRPr="00966F4A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1. Знакомиться с проектами решений руководства учреждения, касающихся деятельности подразделения.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 xml:space="preserve">2. Участвовать в обсуждении вопросов, касающихся исполняемых им должностных обязанностей. 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 xml:space="preserve">3. Вносить на рассмотрение руководства учреждения предложения по улучшению деятельности </w:t>
      </w:r>
      <w:r w:rsidR="00BF198C" w:rsidRPr="00966F4A">
        <w:rPr>
          <w:rFonts w:ascii="Times New Roman" w:hAnsi="Times New Roman" w:cs="Times New Roman"/>
          <w:sz w:val="28"/>
          <w:szCs w:val="28"/>
        </w:rPr>
        <w:t>ТР</w:t>
      </w:r>
      <w:r w:rsidRPr="00966F4A">
        <w:rPr>
          <w:rFonts w:ascii="Times New Roman" w:hAnsi="Times New Roman" w:cs="Times New Roman"/>
          <w:sz w:val="28"/>
          <w:szCs w:val="28"/>
        </w:rPr>
        <w:t>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4. Осуществлять взаимодействие с сотрудниками всей организации.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 xml:space="preserve">5. Привлекать всех специалистов к решению задач, возложенных на </w:t>
      </w:r>
      <w:r w:rsidR="00BF198C" w:rsidRPr="00966F4A">
        <w:rPr>
          <w:rFonts w:ascii="Times New Roman" w:hAnsi="Times New Roman" w:cs="Times New Roman"/>
          <w:sz w:val="28"/>
          <w:szCs w:val="28"/>
        </w:rPr>
        <w:t>ТР</w:t>
      </w:r>
      <w:r w:rsidRPr="00966F4A">
        <w:rPr>
          <w:rFonts w:ascii="Times New Roman" w:hAnsi="Times New Roman" w:cs="Times New Roman"/>
          <w:sz w:val="28"/>
          <w:szCs w:val="28"/>
        </w:rPr>
        <w:t xml:space="preserve"> (если это предусмотрено положениями), если нет - то с разрешения руководителя учреждения образования).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6. Подписывать и визировать документы в пределах своей компетенции.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lastRenderedPageBreak/>
        <w:t>7. Вносить предложения о поощрении отличившихся работников, наложении взысканий на нарушителей производственной и трудовой дисциплины.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8. Требовать от руководства учреждения оказания содействия в исполнении своих должностных обязанностей и прав.</w:t>
      </w:r>
    </w:p>
    <w:p w:rsidR="005A0BD5" w:rsidRPr="00966F4A" w:rsidRDefault="005A0BD5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02FE" w:rsidRDefault="00E402FE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Ответственность</w:t>
      </w:r>
    </w:p>
    <w:p w:rsidR="00E402FE" w:rsidRDefault="00E402FE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D549B" w:rsidRPr="00966F4A">
        <w:rPr>
          <w:rFonts w:ascii="Times New Roman" w:hAnsi="Times New Roman" w:cs="Times New Roman"/>
          <w:sz w:val="28"/>
          <w:szCs w:val="28"/>
        </w:rPr>
        <w:t>ТР</w:t>
      </w:r>
      <w:r w:rsidRPr="00966F4A">
        <w:rPr>
          <w:rFonts w:ascii="Times New Roman" w:hAnsi="Times New Roman" w:cs="Times New Roman"/>
          <w:sz w:val="28"/>
          <w:szCs w:val="28"/>
        </w:rPr>
        <w:t xml:space="preserve"> несет ответственность: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6F6CF0" w:rsidRDefault="006F6CF0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AAB" w:rsidRPr="00344024" w:rsidRDefault="006F6CF0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B3AAB" w:rsidRPr="00966F4A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6F6CF0" w:rsidRPr="00344024" w:rsidRDefault="006F6CF0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5.4. Должностная инструкция изготавливается в двух идентичных экземплярах и утверждается руководителем организации.</w:t>
      </w:r>
    </w:p>
    <w:p w:rsidR="006B3AAB" w:rsidRPr="00966F4A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5.5.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6B3AAB" w:rsidRDefault="006B3AAB" w:rsidP="00966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4A">
        <w:rPr>
          <w:rFonts w:ascii="Times New Roman" w:hAnsi="Times New Roman" w:cs="Times New Roman"/>
          <w:sz w:val="28"/>
          <w:szCs w:val="28"/>
        </w:rPr>
        <w:t>5.6.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976A40" w:rsidRDefault="00976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62C7" w:rsidRDefault="003362C7" w:rsidP="003362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479D" w:rsidRDefault="00A6479D" w:rsidP="003362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должностной инструкцией ознакомлен</w:t>
      </w:r>
      <w:r w:rsidR="007F0B09">
        <w:rPr>
          <w:rFonts w:ascii="Times New Roman" w:hAnsi="Times New Roman" w:cs="Times New Roman"/>
          <w:sz w:val="28"/>
          <w:szCs w:val="28"/>
        </w:rPr>
        <w:tab/>
      </w:r>
      <w:r w:rsidR="007F0B09">
        <w:rPr>
          <w:rFonts w:ascii="Times New Roman" w:hAnsi="Times New Roman" w:cs="Times New Roman"/>
          <w:sz w:val="28"/>
          <w:szCs w:val="28"/>
        </w:rPr>
        <w:tab/>
      </w:r>
      <w:r w:rsidR="00B50F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 __________ 20 __ г.</w:t>
      </w:r>
    </w:p>
    <w:p w:rsidR="00A6479D" w:rsidRDefault="00A6479D" w:rsidP="003362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0B09" w:rsidRDefault="007F0B09" w:rsidP="003362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________________________________</w:t>
      </w:r>
    </w:p>
    <w:p w:rsidR="007F0B09" w:rsidRDefault="007F0B09" w:rsidP="003362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0B09" w:rsidRDefault="007F0B09" w:rsidP="007F0B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0B09" w:rsidRDefault="007F0B09" w:rsidP="007F0B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Экземпляр должностной инструкции получил</w:t>
      </w:r>
      <w:r w:rsidR="00B50FEC">
        <w:rPr>
          <w:rFonts w:ascii="Times New Roman" w:hAnsi="Times New Roman" w:cs="Times New Roman"/>
          <w:sz w:val="28"/>
          <w:szCs w:val="28"/>
        </w:rPr>
        <w:tab/>
      </w:r>
      <w:r w:rsidR="00B50F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 __________ 20 __ г.</w:t>
      </w:r>
    </w:p>
    <w:p w:rsidR="007F0B09" w:rsidRDefault="007F0B09" w:rsidP="007F0B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0B09" w:rsidRDefault="007F0B09" w:rsidP="007F0B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________________________________</w:t>
      </w:r>
    </w:p>
    <w:p w:rsidR="007F0B09" w:rsidRDefault="007F0B09" w:rsidP="003362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F0B09" w:rsidSect="00DA5E6A">
      <w:footerReference w:type="default" r:id="rId7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6A7" w:rsidRDefault="00AE76A7" w:rsidP="00DA5E6A">
      <w:pPr>
        <w:spacing w:after="0" w:line="240" w:lineRule="auto"/>
      </w:pPr>
      <w:r>
        <w:separator/>
      </w:r>
    </w:p>
  </w:endnote>
  <w:endnote w:type="continuationSeparator" w:id="0">
    <w:p w:rsidR="00AE76A7" w:rsidRDefault="00AE76A7" w:rsidP="00DA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610"/>
      <w:docPartObj>
        <w:docPartGallery w:val="Page Numbers (Bottom of Page)"/>
        <w:docPartUnique/>
      </w:docPartObj>
    </w:sdtPr>
    <w:sdtEndPr/>
    <w:sdtContent>
      <w:p w:rsidR="00DA5E6A" w:rsidRDefault="00DA5E6A">
        <w:pPr>
          <w:pStyle w:val="a9"/>
          <w:jc w:val="center"/>
        </w:pPr>
        <w:r w:rsidRPr="00DA5E6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A5E6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A5E6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4024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DA5E6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A5E6A" w:rsidRDefault="00DA5E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6A7" w:rsidRDefault="00AE76A7" w:rsidP="00DA5E6A">
      <w:pPr>
        <w:spacing w:after="0" w:line="240" w:lineRule="auto"/>
      </w:pPr>
      <w:r>
        <w:separator/>
      </w:r>
    </w:p>
  </w:footnote>
  <w:footnote w:type="continuationSeparator" w:id="0">
    <w:p w:rsidR="00AE76A7" w:rsidRDefault="00AE76A7" w:rsidP="00DA5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F85"/>
    <w:rsid w:val="00014D7F"/>
    <w:rsid w:val="00232F02"/>
    <w:rsid w:val="00264227"/>
    <w:rsid w:val="003362C7"/>
    <w:rsid w:val="00344024"/>
    <w:rsid w:val="00442C46"/>
    <w:rsid w:val="00443FE0"/>
    <w:rsid w:val="00481064"/>
    <w:rsid w:val="004E47A3"/>
    <w:rsid w:val="005A0BD5"/>
    <w:rsid w:val="006B3AAB"/>
    <w:rsid w:val="006F6CF0"/>
    <w:rsid w:val="00793C84"/>
    <w:rsid w:val="007F0B09"/>
    <w:rsid w:val="007F27E5"/>
    <w:rsid w:val="008D549B"/>
    <w:rsid w:val="00966F4A"/>
    <w:rsid w:val="00976A40"/>
    <w:rsid w:val="00985DB8"/>
    <w:rsid w:val="00A27F85"/>
    <w:rsid w:val="00A6479D"/>
    <w:rsid w:val="00AE76A7"/>
    <w:rsid w:val="00B068F5"/>
    <w:rsid w:val="00B50FEC"/>
    <w:rsid w:val="00B71679"/>
    <w:rsid w:val="00BF198C"/>
    <w:rsid w:val="00DA5E6A"/>
    <w:rsid w:val="00E03223"/>
    <w:rsid w:val="00E402FE"/>
    <w:rsid w:val="00E74BA1"/>
    <w:rsid w:val="00FE1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4A84"/>
  <w15:docId w15:val="{70B1D2C9-3974-4CF2-B677-39CF62D1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AAB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B068F5"/>
    <w:pPr>
      <w:widowControl w:val="0"/>
      <w:autoSpaceDE w:val="0"/>
      <w:autoSpaceDN w:val="0"/>
      <w:spacing w:before="161" w:after="0" w:line="240" w:lineRule="auto"/>
      <w:ind w:left="110" w:firstLine="708"/>
      <w:jc w:val="both"/>
    </w:pPr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B068F5"/>
    <w:rPr>
      <w:rFonts w:ascii="Arial" w:eastAsia="Arial" w:hAnsi="Arial" w:cs="Arial"/>
      <w:sz w:val="24"/>
      <w:szCs w:val="24"/>
      <w:lang w:eastAsia="ru-RU" w:bidi="ru-RU"/>
    </w:rPr>
  </w:style>
  <w:style w:type="table" w:styleId="a6">
    <w:name w:val="Table Grid"/>
    <w:basedOn w:val="a1"/>
    <w:uiPriority w:val="39"/>
    <w:rsid w:val="00966F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DA5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A5E6A"/>
  </w:style>
  <w:style w:type="paragraph" w:styleId="a9">
    <w:name w:val="footer"/>
    <w:basedOn w:val="a"/>
    <w:link w:val="aa"/>
    <w:uiPriority w:val="99"/>
    <w:unhideWhenUsed/>
    <w:rsid w:val="00DA5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5E6A"/>
  </w:style>
  <w:style w:type="paragraph" w:styleId="ab">
    <w:name w:val="Balloon Text"/>
    <w:basedOn w:val="a"/>
    <w:link w:val="ac"/>
    <w:uiPriority w:val="99"/>
    <w:semiHidden/>
    <w:unhideWhenUsed/>
    <w:rsid w:val="00344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44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Малика</cp:lastModifiedBy>
  <cp:revision>4</cp:revision>
  <cp:lastPrinted>2021-02-06T08:54:00Z</cp:lastPrinted>
  <dcterms:created xsi:type="dcterms:W3CDTF">2021-02-02T11:07:00Z</dcterms:created>
  <dcterms:modified xsi:type="dcterms:W3CDTF">2021-02-06T09:03:00Z</dcterms:modified>
</cp:coreProperties>
</file>