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EC" w:rsidRPr="00914BEC" w:rsidRDefault="00C25912" w:rsidP="00914BEC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BEC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914BEC" w:rsidRPr="00914BEC" w:rsidRDefault="00914BEC" w:rsidP="00914BEC">
      <w:pPr>
        <w:rPr>
          <w:sz w:val="20"/>
          <w:szCs w:val="20"/>
        </w:rPr>
      </w:pPr>
    </w:p>
    <w:p w:rsidR="00C25912" w:rsidRPr="00914BEC" w:rsidRDefault="00930C8C" w:rsidP="00C25912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914BEC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https://edsoo.ru/wp-content/uploads/2023/08/МП_Математика_СОО_УУ_формат-97-2003_12082023_на-сайт_Новая.pdf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Математика. 10-11 класс углубленный уровень.</w:t>
      </w:r>
    </w:p>
    <w:p w:rsidR="00C25912" w:rsidRPr="00914BEC" w:rsidRDefault="00930C8C" w:rsidP="00C2591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C25912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https://edsoo.ru/wp-content/uploads/2023/08/МП_Информатика_10-11_угл_формат-docx_17082023_на-сайт.pdf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Информатика. 10-11 класс углубленный уровень.</w:t>
      </w:r>
    </w:p>
    <w:p w:rsidR="00C25912" w:rsidRPr="00914BEC" w:rsidRDefault="00930C8C" w:rsidP="00C2591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C25912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https://edsoo.ru/wp-content/uploads/2023/08/МП_Общество_УУ_формат-docx_15082023_на-сайт_Новая.pdf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 Обществознание. 10-11 класс углубленный уровень.</w:t>
      </w:r>
    </w:p>
    <w:p w:rsidR="00C25912" w:rsidRPr="00914BEC" w:rsidRDefault="00930C8C" w:rsidP="00C2591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C25912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https://edsoo.ru/wp-content/uploads/2023/08/mp_geografiya.pdf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География.10-11 класс углубленный уровень.</w:t>
      </w:r>
    </w:p>
    <w:p w:rsidR="00C25912" w:rsidRPr="00914BEC" w:rsidRDefault="00930C8C" w:rsidP="00C25912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C25912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https://edsoo.ru/wp-content/uploads/2023/08/МП_Химия_формат-docx_12082023_на-сайт_Новая.pdf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-Методическое пособие. Химия</w:t>
      </w:r>
      <w:r w:rsidR="00914BEC" w:rsidRPr="00914BEC">
        <w:rPr>
          <w:rFonts w:ascii="Times New Roman" w:hAnsi="Times New Roman" w:cs="Times New Roman"/>
          <w:sz w:val="24"/>
          <w:szCs w:val="24"/>
        </w:rPr>
        <w:t>. 10-11 класс углубленный уровень.</w:t>
      </w:r>
    </w:p>
    <w:p w:rsidR="00914BEC" w:rsidRPr="00914BEC" w:rsidRDefault="00930C8C" w:rsidP="00C25912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914BEC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https://edsoo.ru/wp-content/uploads/2023/08/mp_biologiya_format-docx_26082023_na-sajt.pdf</w:t>
        </w:r>
      </w:hyperlink>
      <w:r w:rsidR="00914BEC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Биология. 10-11 класс углубленный уровень.</w:t>
      </w:r>
    </w:p>
    <w:p w:rsidR="00914BEC" w:rsidRPr="00914BEC" w:rsidRDefault="00930C8C" w:rsidP="00C25912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914BEC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https://edsoo.ru/wp-content/uploads/2024/08/isro_profilnoe_obuchenie_2024-1.pdf</w:t>
        </w:r>
      </w:hyperlink>
      <w:r w:rsidR="00914BEC" w:rsidRPr="00914BEC">
        <w:rPr>
          <w:rFonts w:ascii="Times New Roman" w:hAnsi="Times New Roman" w:cs="Times New Roman"/>
          <w:sz w:val="24"/>
          <w:szCs w:val="24"/>
        </w:rPr>
        <w:t xml:space="preserve"> - Реализация профильного обучения технологической (инженерной) направленности на уровне среднего общего образования.</w:t>
      </w:r>
    </w:p>
    <w:p w:rsidR="00914BEC" w:rsidRDefault="00930C8C" w:rsidP="00C25912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914BEC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https://edsoo.ru/wp-content/uploads/2023/08/МП_Физика_УУ_формат-docx_17082023_на-сайт.pdf</w:t>
        </w:r>
      </w:hyperlink>
      <w:r w:rsidR="00914BEC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Физика. 10-11 класс углубленный уровень.</w:t>
      </w:r>
    </w:p>
    <w:p w:rsidR="004A2A8C" w:rsidRPr="001B6430" w:rsidRDefault="004A2A8C" w:rsidP="001B6430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914BEC" w:rsidRPr="00914BEC" w:rsidRDefault="00914BEC" w:rsidP="00C25912">
      <w:pPr>
        <w:rPr>
          <w:rFonts w:ascii="Times New Roman" w:hAnsi="Times New Roman" w:cs="Times New Roman"/>
          <w:sz w:val="24"/>
          <w:szCs w:val="24"/>
        </w:rPr>
      </w:pPr>
    </w:p>
    <w:sectPr w:rsidR="00914BEC" w:rsidRPr="00914BEC" w:rsidSect="0093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912"/>
    <w:rsid w:val="001B6430"/>
    <w:rsid w:val="00466BB9"/>
    <w:rsid w:val="004A2A8C"/>
    <w:rsid w:val="00914BEC"/>
    <w:rsid w:val="00930C8C"/>
    <w:rsid w:val="00C25912"/>
    <w:rsid w:val="00EB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9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5912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1B643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wp-content/uploads/2023/08/&#1052;&#1055;_&#1061;&#1080;&#1084;&#1080;&#1103;_&#1092;&#1086;&#1088;&#1084;&#1072;&#1090;-docx_12082023_&#1085;&#1072;-&#1089;&#1072;&#1081;&#1090;_&#1053;&#1086;&#1074;&#1072;&#1103;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dsoo.ru/wp-content/uploads/2023/08/mp_geografiya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oo.ru/wp-content/uploads/2023/08/&#1052;&#1055;_&#1054;&#1073;&#1097;&#1077;&#1089;&#1090;&#1074;&#1086;_&#1059;&#1059;_&#1092;&#1086;&#1088;&#1084;&#1072;&#1090;-docx_15082023_&#1085;&#1072;-&#1089;&#1072;&#1081;&#1090;_&#1053;&#1086;&#1074;&#1072;&#1103;.pdf" TargetMode="External"/><Relationship Id="rId11" Type="http://schemas.openxmlformats.org/officeDocument/2006/relationships/hyperlink" Target="https://edsoo.ru/wp-content/uploads/2023/08/&#1052;&#1055;_&#1060;&#1080;&#1079;&#1080;&#1082;&#1072;_&#1059;&#1059;_&#1092;&#1086;&#1088;&#1084;&#1072;&#1090;-docx_17082023_&#1085;&#1072;-&#1089;&#1072;&#1081;&#1090;.pdf" TargetMode="External"/><Relationship Id="rId5" Type="http://schemas.openxmlformats.org/officeDocument/2006/relationships/hyperlink" Target="https://edsoo.ru/wp-content/uploads/2023/08/&#1052;&#1055;_&#1048;&#1085;&#1092;&#1086;&#1088;&#1084;&#1072;&#1090;&#1080;&#1082;&#1072;_10-11_&#1091;&#1075;&#1083;_&#1092;&#1086;&#1088;&#1084;&#1072;&#1090;-docx_17082023_&#1085;&#1072;-&#1089;&#1072;&#1081;&#1090;.pdf" TargetMode="External"/><Relationship Id="rId10" Type="http://schemas.openxmlformats.org/officeDocument/2006/relationships/hyperlink" Target="https://edsoo.ru/wp-content/uploads/2024/08/isro_profilnoe_obuchenie_2024-1.pdf" TargetMode="External"/><Relationship Id="rId4" Type="http://schemas.openxmlformats.org/officeDocument/2006/relationships/hyperlink" Target="https://edsoo.ru/wp-content/uploads/2023/08/&#1052;&#1055;_&#1052;&#1072;&#1090;&#1077;&#1084;&#1072;&#1090;&#1080;&#1082;&#1072;_&#1057;&#1054;&#1054;_&#1059;&#1059;_&#1092;&#1086;&#1088;&#1084;&#1072;&#1090;-97-2003_12082023_&#1085;&#1072;-&#1089;&#1072;&#1081;&#1090;_&#1053;&#1086;&#1074;&#1072;&#1103;.pdf" TargetMode="External"/><Relationship Id="rId9" Type="http://schemas.openxmlformats.org/officeDocument/2006/relationships/hyperlink" Target="https://edsoo.ru/wp-content/uploads/2023/08/mp_biologiya_format-docx_26082023_na-saj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2</cp:revision>
  <dcterms:created xsi:type="dcterms:W3CDTF">2025-04-04T15:46:00Z</dcterms:created>
  <dcterms:modified xsi:type="dcterms:W3CDTF">2025-04-04T15:46:00Z</dcterms:modified>
</cp:coreProperties>
</file>