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0A" w:rsidRPr="00F201BC" w:rsidRDefault="00913E83" w:rsidP="00913E83">
      <w:pPr>
        <w:spacing w:after="0" w:line="276" w:lineRule="auto"/>
        <w:ind w:left="81" w:right="191" w:hanging="648"/>
        <w:rPr>
          <w:szCs w:val="28"/>
        </w:rPr>
      </w:pPr>
      <w:bookmarkStart w:id="0" w:name="_GoBack"/>
      <w:r w:rsidRPr="00913E83">
        <w:rPr>
          <w:rFonts w:eastAsia="Calibri"/>
          <w:b/>
          <w:noProof/>
          <w:color w:val="auto"/>
          <w:sz w:val="22"/>
          <w:szCs w:val="24"/>
        </w:rPr>
        <w:drawing>
          <wp:inline distT="0" distB="0" distL="0" distR="0">
            <wp:extent cx="6568378" cy="9371226"/>
            <wp:effectExtent l="0" t="0" r="4445" b="1905"/>
            <wp:docPr id="1" name="Рисунок 1" descr="C:\Users\Малика\Pictures\ControlCenter4\Scan\CCI15112018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лика\Pictures\ControlCenter4\Scan\CCI15112018_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628" cy="937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D2516" w:rsidRPr="00F201BC">
        <w:rPr>
          <w:szCs w:val="28"/>
        </w:rPr>
        <w:lastRenderedPageBreak/>
        <w:t>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6A6E0A" w:rsidRPr="00F201BC" w:rsidRDefault="00ED2516" w:rsidP="008264F6">
      <w:pPr>
        <w:spacing w:after="0" w:line="276" w:lineRule="auto"/>
        <w:ind w:left="81" w:right="191"/>
        <w:rPr>
          <w:szCs w:val="28"/>
        </w:rPr>
      </w:pPr>
      <w:r w:rsidRPr="00F201BC">
        <w:rPr>
          <w:szCs w:val="28"/>
        </w:rPr>
        <w:t>1.3. Учебный план, реализующий федеральный государственный образовательный стандарт, состоит из двух частей — обязательной части и части, формируемой участниками образовательных отношений.</w:t>
      </w:r>
    </w:p>
    <w:p w:rsidR="006A6E0A" w:rsidRPr="00F201BC" w:rsidRDefault="00ED2516" w:rsidP="008264F6">
      <w:pPr>
        <w:spacing w:after="0" w:line="276" w:lineRule="auto"/>
        <w:ind w:left="81" w:right="191"/>
        <w:rPr>
          <w:szCs w:val="28"/>
        </w:rPr>
      </w:pPr>
      <w:r w:rsidRPr="00F201BC">
        <w:rPr>
          <w:szCs w:val="28"/>
        </w:rPr>
        <w:t>Обязательная часть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6A6E0A" w:rsidRPr="00F201BC" w:rsidRDefault="00ED2516" w:rsidP="008264F6">
      <w:pPr>
        <w:spacing w:after="0" w:line="276" w:lineRule="auto"/>
        <w:ind w:left="81" w:right="191"/>
        <w:rPr>
          <w:szCs w:val="28"/>
        </w:rPr>
      </w:pPr>
      <w:r w:rsidRPr="00F201BC">
        <w:rPr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</w:t>
      </w:r>
    </w:p>
    <w:p w:rsidR="00F201BC" w:rsidRPr="002109A4" w:rsidRDefault="00ED2516" w:rsidP="002109A4">
      <w:pPr>
        <w:spacing w:after="0" w:line="276" w:lineRule="auto"/>
        <w:ind w:left="81" w:right="191"/>
        <w:rPr>
          <w:szCs w:val="28"/>
        </w:rPr>
      </w:pPr>
      <w:r w:rsidRPr="00F201BC">
        <w:rPr>
          <w:szCs w:val="28"/>
        </w:rPr>
        <w:t>1.4. Данное положение регламентирует порядок распределения часов части учебного плана, формируемой участниками образовательных отношений.</w:t>
      </w:r>
    </w:p>
    <w:p w:rsidR="006A6E0A" w:rsidRPr="00F201BC" w:rsidRDefault="00ED2516" w:rsidP="00F201BC">
      <w:pPr>
        <w:pStyle w:val="1"/>
        <w:spacing w:after="0" w:line="276" w:lineRule="auto"/>
        <w:ind w:left="763" w:right="0"/>
        <w:jc w:val="center"/>
        <w:rPr>
          <w:b/>
          <w:sz w:val="28"/>
          <w:szCs w:val="28"/>
        </w:rPr>
      </w:pPr>
      <w:r w:rsidRPr="00F201BC">
        <w:rPr>
          <w:b/>
          <w:sz w:val="28"/>
          <w:szCs w:val="28"/>
        </w:rPr>
        <w:t>2. Цель и задачи</w:t>
      </w:r>
    </w:p>
    <w:p w:rsidR="006A6E0A" w:rsidRPr="00F201BC" w:rsidRDefault="00ED2516" w:rsidP="008264F6">
      <w:pPr>
        <w:spacing w:after="0" w:line="276" w:lineRule="auto"/>
        <w:ind w:left="81" w:right="191"/>
        <w:rPr>
          <w:szCs w:val="28"/>
        </w:rPr>
      </w:pPr>
      <w:r w:rsidRPr="00F201BC">
        <w:rPr>
          <w:szCs w:val="28"/>
        </w:rPr>
        <w:t xml:space="preserve">2.1. Механизм распределения часов части учебного плана, формируемой участниками образовательных отношений, является интегрирующим фактором эффективности условий реализации учебного плана и направлен на реализацию </w:t>
      </w:r>
      <w:r w:rsidR="00F201BC" w:rsidRPr="00F201BC">
        <w:rPr>
          <w:szCs w:val="28"/>
        </w:rPr>
        <w:t>индивидуальных потребностей,</w:t>
      </w:r>
      <w:r w:rsidRPr="00F201BC">
        <w:rPr>
          <w:szCs w:val="28"/>
        </w:rPr>
        <w:t xml:space="preserve"> обучающихся школы путем предоставления выбора широкого спектра занятий, направленных на развитие детей.</w:t>
      </w:r>
    </w:p>
    <w:p w:rsidR="006A6E0A" w:rsidRPr="00F201BC" w:rsidRDefault="00ED2516" w:rsidP="008264F6">
      <w:pPr>
        <w:spacing w:after="0" w:line="276" w:lineRule="auto"/>
        <w:ind w:left="81" w:right="191"/>
        <w:rPr>
          <w:szCs w:val="28"/>
        </w:rPr>
      </w:pPr>
      <w:r w:rsidRPr="00F201BC">
        <w:rPr>
          <w:szCs w:val="28"/>
        </w:rPr>
        <w:t>Цель - создание организационного механизма распределения часов части учебного плана, формируемой участниками образовательных отношений.</w:t>
      </w:r>
    </w:p>
    <w:p w:rsidR="006A6E0A" w:rsidRPr="00F201BC" w:rsidRDefault="00ED2516" w:rsidP="008264F6">
      <w:pPr>
        <w:spacing w:after="0" w:line="276" w:lineRule="auto"/>
        <w:ind w:left="782" w:right="191" w:firstLine="0"/>
        <w:rPr>
          <w:szCs w:val="28"/>
        </w:rPr>
      </w:pPr>
      <w:r w:rsidRPr="00F201BC">
        <w:rPr>
          <w:szCs w:val="28"/>
        </w:rPr>
        <w:t>2.2. Задачи:</w:t>
      </w:r>
    </w:p>
    <w:p w:rsidR="009E0E7E" w:rsidRPr="00F201BC" w:rsidRDefault="00ED2516" w:rsidP="008264F6">
      <w:pPr>
        <w:numPr>
          <w:ilvl w:val="0"/>
          <w:numId w:val="2"/>
        </w:numPr>
        <w:spacing w:after="0" w:line="276" w:lineRule="auto"/>
        <w:ind w:right="191"/>
        <w:rPr>
          <w:szCs w:val="28"/>
        </w:rPr>
      </w:pPr>
      <w:r w:rsidRPr="00F201BC">
        <w:rPr>
          <w:szCs w:val="28"/>
        </w:rPr>
        <w:t>обеспечить возможность исполнения требований федерального государственного образовательного стандарта;</w:t>
      </w:r>
    </w:p>
    <w:p w:rsidR="006A6E0A" w:rsidRPr="00F201BC" w:rsidRDefault="00ED2516" w:rsidP="008264F6">
      <w:pPr>
        <w:numPr>
          <w:ilvl w:val="0"/>
          <w:numId w:val="2"/>
        </w:numPr>
        <w:spacing w:after="0" w:line="276" w:lineRule="auto"/>
        <w:ind w:right="191"/>
        <w:rPr>
          <w:szCs w:val="28"/>
        </w:rPr>
      </w:pPr>
      <w:r w:rsidRPr="00F201BC">
        <w:rPr>
          <w:szCs w:val="28"/>
        </w:rPr>
        <w:t>разработать организационный механизм распределения часов части учебного плана, формируемой участниками образовательных отношений.</w:t>
      </w:r>
    </w:p>
    <w:p w:rsidR="00F201BC" w:rsidRDefault="00F201BC" w:rsidP="00F201BC">
      <w:pPr>
        <w:pStyle w:val="1"/>
        <w:spacing w:after="0" w:line="276" w:lineRule="auto"/>
        <w:ind w:left="77" w:right="0" w:firstLine="701"/>
        <w:jc w:val="left"/>
        <w:rPr>
          <w:b/>
          <w:sz w:val="28"/>
          <w:szCs w:val="28"/>
        </w:rPr>
      </w:pPr>
    </w:p>
    <w:p w:rsidR="006A6E0A" w:rsidRPr="00F201BC" w:rsidRDefault="00ED2516" w:rsidP="00F201BC">
      <w:pPr>
        <w:pStyle w:val="1"/>
        <w:spacing w:after="0" w:line="276" w:lineRule="auto"/>
        <w:ind w:left="77" w:right="0" w:firstLine="701"/>
        <w:jc w:val="left"/>
        <w:rPr>
          <w:b/>
          <w:sz w:val="28"/>
          <w:szCs w:val="28"/>
        </w:rPr>
      </w:pPr>
      <w:r w:rsidRPr="00F201BC">
        <w:rPr>
          <w:b/>
          <w:sz w:val="28"/>
          <w:szCs w:val="28"/>
        </w:rPr>
        <w:t>З. Организационный механизм распределения часов части учебного плана, формируемой участниками образовательных отношений</w:t>
      </w:r>
    </w:p>
    <w:p w:rsidR="006A6E0A" w:rsidRPr="00F201BC" w:rsidRDefault="00ED2516" w:rsidP="008264F6">
      <w:pPr>
        <w:spacing w:after="0" w:line="276" w:lineRule="auto"/>
        <w:ind w:left="81" w:right="191"/>
        <w:rPr>
          <w:szCs w:val="28"/>
        </w:rPr>
      </w:pPr>
      <w:r w:rsidRPr="00F201BC">
        <w:rPr>
          <w:szCs w:val="28"/>
        </w:rPr>
        <w:t>3.1.В распределении часов части учебного плана, формируемой участниками образовательных отношений, участвуют:</w:t>
      </w:r>
    </w:p>
    <w:p w:rsidR="006A6E0A" w:rsidRPr="00F201BC" w:rsidRDefault="00ED2516" w:rsidP="008264F6">
      <w:pPr>
        <w:numPr>
          <w:ilvl w:val="0"/>
          <w:numId w:val="3"/>
        </w:numPr>
        <w:spacing w:after="0" w:line="276" w:lineRule="auto"/>
        <w:ind w:right="191"/>
        <w:rPr>
          <w:szCs w:val="28"/>
        </w:rPr>
      </w:pPr>
      <w:r w:rsidRPr="00F201BC">
        <w:rPr>
          <w:szCs w:val="28"/>
        </w:rPr>
        <w:t>обучающиеся — посредством предъявления своих образовательных запросов школе;</w:t>
      </w:r>
    </w:p>
    <w:p w:rsidR="006A6E0A" w:rsidRPr="00F201BC" w:rsidRDefault="00ED2516" w:rsidP="008264F6">
      <w:pPr>
        <w:numPr>
          <w:ilvl w:val="0"/>
          <w:numId w:val="3"/>
        </w:numPr>
        <w:spacing w:after="0" w:line="276" w:lineRule="auto"/>
        <w:ind w:right="191"/>
        <w:rPr>
          <w:szCs w:val="28"/>
        </w:rPr>
      </w:pPr>
      <w:r w:rsidRPr="00F201BC">
        <w:rPr>
          <w:szCs w:val="28"/>
        </w:rPr>
        <w:t xml:space="preserve">педагогические работники — посредством фиксирования особенностей общеобразовательного учреждения (социокультурная среда, </w:t>
      </w:r>
      <w:r w:rsidRPr="00F201BC">
        <w:rPr>
          <w:szCs w:val="28"/>
        </w:rPr>
        <w:lastRenderedPageBreak/>
        <w:t>традиции и пр.), возможностей (ресурсов), а также своих профессиональных запросов;</w:t>
      </w:r>
    </w:p>
    <w:p w:rsidR="006A6E0A" w:rsidRPr="00F201BC" w:rsidRDefault="00ED2516" w:rsidP="008264F6">
      <w:pPr>
        <w:numPr>
          <w:ilvl w:val="0"/>
          <w:numId w:val="3"/>
        </w:numPr>
        <w:spacing w:after="0" w:line="276" w:lineRule="auto"/>
        <w:ind w:right="191"/>
        <w:rPr>
          <w:szCs w:val="28"/>
        </w:rPr>
      </w:pPr>
      <w:r w:rsidRPr="00F201BC">
        <w:rPr>
          <w:szCs w:val="28"/>
        </w:rPr>
        <w:t>родители (законные представители) обучающихся — посредством предъявления социальных запросов школе.</w:t>
      </w:r>
    </w:p>
    <w:p w:rsidR="006A6E0A" w:rsidRPr="00F201BC" w:rsidRDefault="00ED2516" w:rsidP="008264F6">
      <w:pPr>
        <w:spacing w:after="0" w:line="276" w:lineRule="auto"/>
        <w:ind w:left="0" w:right="274"/>
        <w:rPr>
          <w:szCs w:val="28"/>
        </w:rPr>
      </w:pPr>
      <w:r w:rsidRPr="00F201BC">
        <w:rPr>
          <w:szCs w:val="28"/>
        </w:rPr>
        <w:t>Права и обязанности участников образовательных отношений определяются законодательством Российской Федерации, Уставом общеобразовательного учреждения и иными, предусмотренными Уставом, локальными нормативными актами.</w:t>
      </w:r>
    </w:p>
    <w:p w:rsidR="006A6E0A" w:rsidRPr="00F201BC" w:rsidRDefault="00ED2516" w:rsidP="008264F6">
      <w:pPr>
        <w:spacing w:after="0" w:line="276" w:lineRule="auto"/>
        <w:ind w:left="5" w:right="259"/>
        <w:rPr>
          <w:szCs w:val="28"/>
        </w:rPr>
      </w:pPr>
      <w:r w:rsidRPr="00F201BC">
        <w:rPr>
          <w:szCs w:val="28"/>
        </w:rPr>
        <w:t>3.2. 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 (в классе в соответствии с санитарно-гигиеническими требованиями эта часть отсутствует), может быть использовано:</w:t>
      </w:r>
    </w:p>
    <w:p w:rsidR="006A6E0A" w:rsidRPr="00F201BC" w:rsidRDefault="00ED2516" w:rsidP="008264F6">
      <w:pPr>
        <w:numPr>
          <w:ilvl w:val="0"/>
          <w:numId w:val="3"/>
        </w:numPr>
        <w:spacing w:after="0" w:line="276" w:lineRule="auto"/>
        <w:ind w:right="191"/>
        <w:rPr>
          <w:szCs w:val="28"/>
        </w:rPr>
      </w:pPr>
      <w:r w:rsidRPr="00F201BC">
        <w:rPr>
          <w:szCs w:val="28"/>
        </w:rPr>
        <w:t>на увеличение учебных часов, отводимых на изучение отдельных учебных предметов обязательной части;</w:t>
      </w:r>
    </w:p>
    <w:p w:rsidR="006A6E0A" w:rsidRPr="00F201BC" w:rsidRDefault="00ED2516" w:rsidP="008264F6">
      <w:pPr>
        <w:numPr>
          <w:ilvl w:val="0"/>
          <w:numId w:val="3"/>
        </w:numPr>
        <w:spacing w:after="0" w:line="276" w:lineRule="auto"/>
        <w:ind w:right="191"/>
        <w:rPr>
          <w:szCs w:val="28"/>
        </w:rPr>
      </w:pPr>
      <w:r w:rsidRPr="00F201BC">
        <w:rPr>
          <w:szCs w:val="28"/>
        </w:rPr>
        <w:t>на введение учебных, элективных курсов, обеспечивающих различные интересы обучающихся, в том числе этнокультурные.</w:t>
      </w:r>
    </w:p>
    <w:p w:rsidR="006A6E0A" w:rsidRPr="00F201BC" w:rsidRDefault="00ED2516" w:rsidP="008264F6">
      <w:pPr>
        <w:numPr>
          <w:ilvl w:val="1"/>
          <w:numId w:val="4"/>
        </w:numPr>
        <w:spacing w:after="0" w:line="276" w:lineRule="auto"/>
        <w:ind w:right="191"/>
        <w:rPr>
          <w:szCs w:val="28"/>
        </w:rPr>
      </w:pPr>
      <w:r w:rsidRPr="00F201BC">
        <w:rPr>
          <w:szCs w:val="28"/>
        </w:rPr>
        <w:t xml:space="preserve">С целью выбора учебных предметов, курсов части учебного плана, формируемой участниками образовательных отношений, на основании приказа директора школы, ежегодно в </w:t>
      </w:r>
      <w:r w:rsidR="009E0E7E" w:rsidRPr="00F201BC">
        <w:rPr>
          <w:szCs w:val="28"/>
        </w:rPr>
        <w:t>апреле</w:t>
      </w:r>
      <w:r w:rsidRPr="00F201BC">
        <w:rPr>
          <w:szCs w:val="28"/>
        </w:rPr>
        <w:t xml:space="preserve"> — </w:t>
      </w:r>
      <w:r w:rsidR="009E0E7E" w:rsidRPr="00F201BC">
        <w:rPr>
          <w:szCs w:val="28"/>
        </w:rPr>
        <w:t>мае</w:t>
      </w:r>
      <w:r w:rsidR="00AC604B" w:rsidRPr="00F201BC">
        <w:rPr>
          <w:szCs w:val="28"/>
        </w:rPr>
        <w:t xml:space="preserve"> проводя</w:t>
      </w:r>
      <w:r w:rsidRPr="00F201BC">
        <w:rPr>
          <w:szCs w:val="28"/>
        </w:rPr>
        <w:t xml:space="preserve">тся </w:t>
      </w:r>
      <w:r w:rsidR="009E0E7E" w:rsidRPr="00F201BC">
        <w:rPr>
          <w:szCs w:val="28"/>
        </w:rPr>
        <w:t xml:space="preserve"> </w:t>
      </w:r>
      <w:r w:rsidR="00AC604B" w:rsidRPr="00F201BC">
        <w:rPr>
          <w:szCs w:val="28"/>
        </w:rPr>
        <w:t xml:space="preserve"> родительские со</w:t>
      </w:r>
      <w:r w:rsidR="008264F6" w:rsidRPr="00F201BC">
        <w:rPr>
          <w:szCs w:val="28"/>
        </w:rPr>
        <w:t xml:space="preserve">брания </w:t>
      </w:r>
      <w:r w:rsidRPr="00F201BC">
        <w:rPr>
          <w:szCs w:val="28"/>
        </w:rPr>
        <w:t>1- 1</w:t>
      </w:r>
      <w:r w:rsidR="00AC604B" w:rsidRPr="00F201BC">
        <w:rPr>
          <w:szCs w:val="28"/>
        </w:rPr>
        <w:t>1</w:t>
      </w:r>
      <w:r w:rsidRPr="00F201BC">
        <w:rPr>
          <w:szCs w:val="28"/>
        </w:rPr>
        <w:t xml:space="preserve"> классов школы. </w:t>
      </w:r>
    </w:p>
    <w:p w:rsidR="006A6E0A" w:rsidRPr="00F201BC" w:rsidRDefault="00ED2516" w:rsidP="008264F6">
      <w:pPr>
        <w:spacing w:after="0" w:line="276" w:lineRule="auto"/>
        <w:ind w:left="81" w:right="191"/>
        <w:rPr>
          <w:szCs w:val="28"/>
        </w:rPr>
      </w:pPr>
      <w:r w:rsidRPr="00F201BC">
        <w:rPr>
          <w:szCs w:val="28"/>
        </w:rPr>
        <w:t>Родители (законные представители) обучающихся выбирают учебные предметы, курсы части учебного плана, формируемой участниками образовательных отношений, на один учебный год.</w:t>
      </w:r>
    </w:p>
    <w:p w:rsidR="006A6E0A" w:rsidRPr="00F201BC" w:rsidRDefault="00ED2516" w:rsidP="008264F6">
      <w:pPr>
        <w:numPr>
          <w:ilvl w:val="1"/>
          <w:numId w:val="4"/>
        </w:numPr>
        <w:spacing w:after="0" w:line="276" w:lineRule="auto"/>
        <w:ind w:right="191"/>
        <w:rPr>
          <w:szCs w:val="28"/>
        </w:rPr>
      </w:pPr>
      <w:r w:rsidRPr="00F201BC">
        <w:rPr>
          <w:szCs w:val="28"/>
        </w:rPr>
        <w:t>В целях принятия обоснованного решения участникам образовательных отношений заблаговременно предоставляется возможность ознакомления с банком данных учебных предметов, курсов, реализация которых возможна на соответствующем уровне образования.</w:t>
      </w:r>
    </w:p>
    <w:p w:rsidR="006A6E0A" w:rsidRPr="00F201BC" w:rsidRDefault="00ED2516" w:rsidP="008264F6">
      <w:pPr>
        <w:numPr>
          <w:ilvl w:val="1"/>
          <w:numId w:val="4"/>
        </w:numPr>
        <w:spacing w:after="0" w:line="276" w:lineRule="auto"/>
        <w:ind w:right="191"/>
        <w:rPr>
          <w:szCs w:val="28"/>
        </w:rPr>
      </w:pPr>
      <w:r w:rsidRPr="00F201BC">
        <w:rPr>
          <w:szCs w:val="28"/>
        </w:rPr>
        <w:t>Родители (законные представители)</w:t>
      </w:r>
      <w:r w:rsidR="008264F6" w:rsidRPr="00F201BC">
        <w:rPr>
          <w:szCs w:val="28"/>
        </w:rPr>
        <w:t xml:space="preserve"> </w:t>
      </w:r>
      <w:r w:rsidR="00AC604B" w:rsidRPr="00F201BC">
        <w:rPr>
          <w:szCs w:val="28"/>
        </w:rPr>
        <w:t>в ходе собрания обсуждают все приемлемые варианты и председатель родительского комитета пишет заявление на имя директора (приложение 1</w:t>
      </w:r>
      <w:proofErr w:type="gramStart"/>
      <w:r w:rsidR="00AC604B" w:rsidRPr="00F201BC">
        <w:rPr>
          <w:szCs w:val="28"/>
        </w:rPr>
        <w:t>),в</w:t>
      </w:r>
      <w:proofErr w:type="gramEnd"/>
      <w:r w:rsidR="00AC604B" w:rsidRPr="00F201BC">
        <w:rPr>
          <w:szCs w:val="28"/>
        </w:rPr>
        <w:t xml:space="preserve"> котором прос</w:t>
      </w:r>
      <w:r w:rsidR="008264F6" w:rsidRPr="00F201BC">
        <w:rPr>
          <w:szCs w:val="28"/>
        </w:rPr>
        <w:t>и</w:t>
      </w:r>
      <w:r w:rsidR="00AC604B" w:rsidRPr="00F201BC">
        <w:rPr>
          <w:szCs w:val="28"/>
        </w:rPr>
        <w:t>т увеличить количество часов в учебном плане для __ класса</w:t>
      </w:r>
      <w:r w:rsidRPr="00F201BC">
        <w:rPr>
          <w:szCs w:val="28"/>
        </w:rPr>
        <w:t xml:space="preserve"> </w:t>
      </w:r>
      <w:r w:rsidR="00AC604B" w:rsidRPr="00F201BC">
        <w:rPr>
          <w:szCs w:val="28"/>
        </w:rPr>
        <w:t xml:space="preserve">по </w:t>
      </w:r>
      <w:r w:rsidRPr="00F201BC">
        <w:rPr>
          <w:szCs w:val="28"/>
        </w:rPr>
        <w:t xml:space="preserve"> выбранн</w:t>
      </w:r>
      <w:r w:rsidR="00AC604B" w:rsidRPr="00F201BC">
        <w:rPr>
          <w:szCs w:val="28"/>
        </w:rPr>
        <w:t>ому</w:t>
      </w:r>
      <w:r w:rsidRPr="00F201BC">
        <w:rPr>
          <w:szCs w:val="28"/>
        </w:rPr>
        <w:t xml:space="preserve"> учебн</w:t>
      </w:r>
      <w:r w:rsidR="00AC604B" w:rsidRPr="00F201BC">
        <w:rPr>
          <w:szCs w:val="28"/>
        </w:rPr>
        <w:t xml:space="preserve">ому </w:t>
      </w:r>
      <w:r w:rsidRPr="00F201BC">
        <w:rPr>
          <w:szCs w:val="28"/>
        </w:rPr>
        <w:t>предмет</w:t>
      </w:r>
      <w:r w:rsidR="00AC604B" w:rsidRPr="00F201BC">
        <w:rPr>
          <w:szCs w:val="28"/>
        </w:rPr>
        <w:t>у</w:t>
      </w:r>
      <w:r w:rsidRPr="00F201BC">
        <w:rPr>
          <w:szCs w:val="28"/>
        </w:rPr>
        <w:t>, курс</w:t>
      </w:r>
      <w:r w:rsidR="00AC604B" w:rsidRPr="00F201BC">
        <w:rPr>
          <w:szCs w:val="28"/>
        </w:rPr>
        <w:t>у</w:t>
      </w:r>
      <w:r w:rsidRPr="00F201BC">
        <w:rPr>
          <w:szCs w:val="28"/>
        </w:rPr>
        <w:t xml:space="preserve">, вносимый в часть учебного плана, формируемой участниками образовательных отношений. Классные руководители передают </w:t>
      </w:r>
      <w:r w:rsidR="00AC604B" w:rsidRPr="00F201BC">
        <w:rPr>
          <w:szCs w:val="28"/>
        </w:rPr>
        <w:t>протоколы собраний и заявлени</w:t>
      </w:r>
      <w:r w:rsidR="008264F6" w:rsidRPr="00F201BC">
        <w:rPr>
          <w:szCs w:val="28"/>
        </w:rPr>
        <w:t>я</w:t>
      </w:r>
      <w:r w:rsidR="00AC604B" w:rsidRPr="00F201BC">
        <w:rPr>
          <w:szCs w:val="28"/>
        </w:rPr>
        <w:t xml:space="preserve"> </w:t>
      </w:r>
      <w:r w:rsidR="008264F6" w:rsidRPr="00F201BC">
        <w:rPr>
          <w:szCs w:val="28"/>
        </w:rPr>
        <w:t>председателей родительских комитетов</w:t>
      </w:r>
      <w:r w:rsidRPr="00F201BC">
        <w:rPr>
          <w:szCs w:val="28"/>
        </w:rPr>
        <w:t xml:space="preserve"> заместителю директора по учебно-воспитательной работе.</w:t>
      </w:r>
    </w:p>
    <w:p w:rsidR="006A6E0A" w:rsidRPr="00F201BC" w:rsidRDefault="00ED2516" w:rsidP="008264F6">
      <w:pPr>
        <w:numPr>
          <w:ilvl w:val="1"/>
          <w:numId w:val="4"/>
        </w:numPr>
        <w:spacing w:after="0" w:line="276" w:lineRule="auto"/>
        <w:ind w:right="191"/>
        <w:rPr>
          <w:szCs w:val="28"/>
        </w:rPr>
      </w:pPr>
      <w:r w:rsidRPr="00F201BC">
        <w:rPr>
          <w:szCs w:val="28"/>
        </w:rPr>
        <w:t>Решение о распределении часов части учебного плана, формируемой участниками образовательных отношений, принимается на заседании педагогического совета школы.</w:t>
      </w:r>
    </w:p>
    <w:p w:rsidR="006A6E0A" w:rsidRPr="00F201BC" w:rsidRDefault="00ED2516" w:rsidP="008264F6">
      <w:pPr>
        <w:numPr>
          <w:ilvl w:val="1"/>
          <w:numId w:val="4"/>
        </w:numPr>
        <w:spacing w:after="0" w:line="276" w:lineRule="auto"/>
        <w:ind w:right="191"/>
        <w:rPr>
          <w:szCs w:val="28"/>
        </w:rPr>
      </w:pPr>
      <w:r w:rsidRPr="00F201BC">
        <w:rPr>
          <w:szCs w:val="28"/>
        </w:rPr>
        <w:lastRenderedPageBreak/>
        <w:t>Учебный план утверждается приказом директора школы.</w:t>
      </w:r>
    </w:p>
    <w:p w:rsidR="002109A4" w:rsidRDefault="002109A4" w:rsidP="00F201BC">
      <w:pPr>
        <w:pStyle w:val="1"/>
        <w:spacing w:after="0" w:line="276" w:lineRule="auto"/>
        <w:ind w:left="763" w:right="0"/>
        <w:jc w:val="center"/>
        <w:rPr>
          <w:b/>
          <w:sz w:val="28"/>
          <w:szCs w:val="28"/>
        </w:rPr>
      </w:pPr>
    </w:p>
    <w:p w:rsidR="006A6E0A" w:rsidRPr="00F201BC" w:rsidRDefault="008264F6" w:rsidP="00F201BC">
      <w:pPr>
        <w:pStyle w:val="1"/>
        <w:spacing w:after="0" w:line="276" w:lineRule="auto"/>
        <w:ind w:left="763" w:right="0"/>
        <w:jc w:val="center"/>
        <w:rPr>
          <w:b/>
          <w:sz w:val="28"/>
          <w:szCs w:val="28"/>
        </w:rPr>
      </w:pPr>
      <w:r w:rsidRPr="00F201BC">
        <w:rPr>
          <w:b/>
          <w:sz w:val="28"/>
          <w:szCs w:val="28"/>
        </w:rPr>
        <w:t>4.</w:t>
      </w:r>
      <w:r w:rsidR="00ED2516" w:rsidRPr="00F201BC">
        <w:rPr>
          <w:b/>
          <w:sz w:val="28"/>
          <w:szCs w:val="28"/>
        </w:rPr>
        <w:t xml:space="preserve"> Права и обязанности обучающихся</w:t>
      </w:r>
    </w:p>
    <w:p w:rsidR="006A6E0A" w:rsidRPr="00F201BC" w:rsidRDefault="00ED2516" w:rsidP="008264F6">
      <w:pPr>
        <w:spacing w:after="0" w:line="276" w:lineRule="auto"/>
        <w:ind w:left="14" w:right="259" w:firstLine="792"/>
        <w:rPr>
          <w:szCs w:val="28"/>
        </w:rPr>
      </w:pPr>
      <w:r w:rsidRPr="00F201BC">
        <w:rPr>
          <w:szCs w:val="28"/>
        </w:rPr>
        <w:t>4.1. Обучающийся обязан выполнить программы выбранных учебных предметов, курсов части учебного плана, формируемой участниками образовательных отношений, в объеме, определенном программой предмета.</w:t>
      </w:r>
    </w:p>
    <w:p w:rsidR="006A6E0A" w:rsidRPr="00F201BC" w:rsidRDefault="00ED2516" w:rsidP="008264F6">
      <w:pPr>
        <w:spacing w:after="0" w:line="276" w:lineRule="auto"/>
        <w:ind w:left="81" w:right="191" w:firstLine="787"/>
        <w:rPr>
          <w:szCs w:val="28"/>
        </w:rPr>
      </w:pPr>
      <w:r w:rsidRPr="00F201BC">
        <w:rPr>
          <w:szCs w:val="28"/>
        </w:rPr>
        <w:t>4.2. Объем учебной нагрузки обучающегося в неделю не должен превышать максимально допустимого (согласно учебному плану).</w:t>
      </w:r>
    </w:p>
    <w:p w:rsidR="006A6E0A" w:rsidRPr="00F201BC" w:rsidRDefault="00ED2516" w:rsidP="008264F6">
      <w:pPr>
        <w:pStyle w:val="1"/>
        <w:spacing w:after="0" w:line="276" w:lineRule="auto"/>
        <w:ind w:left="763" w:right="0"/>
        <w:rPr>
          <w:sz w:val="28"/>
          <w:szCs w:val="28"/>
        </w:rPr>
      </w:pPr>
      <w:r w:rsidRPr="00F201BC">
        <w:rPr>
          <w:sz w:val="28"/>
          <w:szCs w:val="28"/>
        </w:rPr>
        <w:t>5. Ответственность педагога, педагогического работника</w:t>
      </w:r>
    </w:p>
    <w:p w:rsidR="006A6E0A" w:rsidRPr="00F201BC" w:rsidRDefault="00ED2516" w:rsidP="008264F6">
      <w:pPr>
        <w:spacing w:after="0" w:line="276" w:lineRule="auto"/>
        <w:ind w:left="81" w:right="254"/>
        <w:rPr>
          <w:szCs w:val="28"/>
        </w:rPr>
      </w:pPr>
      <w:r w:rsidRPr="00F201BC">
        <w:rPr>
          <w:szCs w:val="28"/>
        </w:rPr>
        <w:t>5.1. Педагог, педагогический работник несет ответственность за выполнение программы учебного предмета, курса части учебного плана, формируемой участниками образовательных отношений.</w:t>
      </w:r>
    </w:p>
    <w:p w:rsidR="006A6E0A" w:rsidRPr="00F201BC" w:rsidRDefault="00ED2516" w:rsidP="008264F6">
      <w:pPr>
        <w:spacing w:after="0" w:line="276" w:lineRule="auto"/>
        <w:ind w:left="81" w:right="191"/>
        <w:rPr>
          <w:szCs w:val="28"/>
        </w:rPr>
      </w:pPr>
      <w:r w:rsidRPr="00F201BC">
        <w:rPr>
          <w:szCs w:val="28"/>
        </w:rPr>
        <w:t>5.2. Педагог, педагогический работник несет ответственность за ведение документации, своевременность и правильность отчетов.</w:t>
      </w:r>
    </w:p>
    <w:p w:rsidR="006A6E0A" w:rsidRPr="00F201BC" w:rsidRDefault="00ED2516" w:rsidP="008264F6">
      <w:pPr>
        <w:spacing w:after="0" w:line="276" w:lineRule="auto"/>
        <w:ind w:left="81" w:right="191"/>
        <w:rPr>
          <w:szCs w:val="28"/>
        </w:rPr>
      </w:pPr>
      <w:r w:rsidRPr="00F201BC">
        <w:rPr>
          <w:szCs w:val="28"/>
        </w:rPr>
        <w:t>5.3. Педагог, педагогический работник обеспечивает посещение занятий обучающимися, которые выбрали соответствующий учебный предмет.</w:t>
      </w:r>
    </w:p>
    <w:p w:rsidR="006A6E0A" w:rsidRPr="00F201BC" w:rsidRDefault="00ED2516" w:rsidP="008264F6">
      <w:pPr>
        <w:pStyle w:val="1"/>
        <w:spacing w:after="0" w:line="276" w:lineRule="auto"/>
        <w:ind w:left="763" w:right="0"/>
        <w:rPr>
          <w:sz w:val="28"/>
          <w:szCs w:val="28"/>
        </w:rPr>
      </w:pPr>
      <w:r w:rsidRPr="00F201BC">
        <w:rPr>
          <w:sz w:val="28"/>
          <w:szCs w:val="28"/>
        </w:rPr>
        <w:t>4. Оценивание</w:t>
      </w:r>
    </w:p>
    <w:p w:rsidR="006A6E0A" w:rsidRPr="00F201BC" w:rsidRDefault="00ED2516" w:rsidP="008264F6">
      <w:pPr>
        <w:spacing w:after="0" w:line="276" w:lineRule="auto"/>
        <w:ind w:left="81" w:right="191"/>
        <w:rPr>
          <w:szCs w:val="28"/>
        </w:rPr>
      </w:pPr>
      <w:r w:rsidRPr="00F201BC">
        <w:rPr>
          <w:szCs w:val="28"/>
        </w:rPr>
        <w:t>4.1. Оценка учебных предметов, курсов части учебного плана, формируемой участниками образовательных отношений, осуществляется по следующей системе:</w:t>
      </w:r>
    </w:p>
    <w:p w:rsidR="006A6E0A" w:rsidRPr="00F201BC" w:rsidRDefault="00ED2516" w:rsidP="008264F6">
      <w:pPr>
        <w:numPr>
          <w:ilvl w:val="0"/>
          <w:numId w:val="5"/>
        </w:numPr>
        <w:spacing w:after="0" w:line="276" w:lineRule="auto"/>
        <w:ind w:right="191"/>
        <w:rPr>
          <w:szCs w:val="28"/>
        </w:rPr>
      </w:pPr>
      <w:r w:rsidRPr="00F201BC">
        <w:rPr>
          <w:szCs w:val="28"/>
        </w:rPr>
        <w:t>учебные предметы, учебные курсы оцениваются по пятибалльной системе и учитываются при выставлении оценки за четверть (полугодие), год по предмету учебного плана;</w:t>
      </w:r>
    </w:p>
    <w:p w:rsidR="006A6E0A" w:rsidRPr="00F201BC" w:rsidRDefault="00ED2516" w:rsidP="008264F6">
      <w:pPr>
        <w:numPr>
          <w:ilvl w:val="0"/>
          <w:numId w:val="5"/>
        </w:numPr>
        <w:spacing w:after="0" w:line="276" w:lineRule="auto"/>
        <w:ind w:right="191"/>
        <w:rPr>
          <w:szCs w:val="28"/>
        </w:rPr>
      </w:pPr>
      <w:r w:rsidRPr="00F201BC">
        <w:rPr>
          <w:szCs w:val="28"/>
        </w:rPr>
        <w:t xml:space="preserve">элективные курсы до 34 часов, элективные курсы по </w:t>
      </w:r>
      <w:proofErr w:type="spellStart"/>
      <w:r w:rsidRPr="00F201BC">
        <w:rPr>
          <w:szCs w:val="28"/>
        </w:rPr>
        <w:t>профориетационной</w:t>
      </w:r>
      <w:proofErr w:type="spellEnd"/>
      <w:r w:rsidRPr="00F201BC">
        <w:rPr>
          <w:szCs w:val="28"/>
        </w:rPr>
        <w:t xml:space="preserve"> работе оцениваются по зачетной системе (зачтено, не зачтено);</w:t>
      </w:r>
    </w:p>
    <w:p w:rsidR="006A6E0A" w:rsidRPr="00F201BC" w:rsidRDefault="00ED2516" w:rsidP="008264F6">
      <w:pPr>
        <w:numPr>
          <w:ilvl w:val="0"/>
          <w:numId w:val="5"/>
        </w:numPr>
        <w:spacing w:after="0" w:line="276" w:lineRule="auto"/>
        <w:ind w:right="191"/>
        <w:rPr>
          <w:szCs w:val="28"/>
        </w:rPr>
      </w:pPr>
      <w:r w:rsidRPr="00F201BC">
        <w:rPr>
          <w:szCs w:val="28"/>
        </w:rPr>
        <w:t>элективные курсы от 34 часов и более оцениваются по пятибалльной системе.</w:t>
      </w:r>
    </w:p>
    <w:p w:rsidR="002109A4" w:rsidRDefault="002109A4" w:rsidP="00F201BC">
      <w:pPr>
        <w:pStyle w:val="1"/>
        <w:spacing w:after="0" w:line="276" w:lineRule="auto"/>
        <w:ind w:left="763" w:right="0"/>
        <w:jc w:val="center"/>
        <w:rPr>
          <w:b/>
          <w:sz w:val="28"/>
          <w:szCs w:val="28"/>
        </w:rPr>
      </w:pPr>
    </w:p>
    <w:p w:rsidR="006A6E0A" w:rsidRPr="00F201BC" w:rsidRDefault="00ED2516" w:rsidP="00F201BC">
      <w:pPr>
        <w:pStyle w:val="1"/>
        <w:spacing w:after="0" w:line="276" w:lineRule="auto"/>
        <w:ind w:left="763" w:right="0"/>
        <w:jc w:val="center"/>
        <w:rPr>
          <w:b/>
          <w:sz w:val="28"/>
          <w:szCs w:val="28"/>
        </w:rPr>
      </w:pPr>
      <w:r w:rsidRPr="00F201BC">
        <w:rPr>
          <w:b/>
          <w:sz w:val="28"/>
          <w:szCs w:val="28"/>
        </w:rPr>
        <w:t>5. Документация</w:t>
      </w:r>
    </w:p>
    <w:p w:rsidR="006A6E0A" w:rsidRPr="00F201BC" w:rsidRDefault="00ED2516" w:rsidP="008264F6">
      <w:pPr>
        <w:spacing w:after="0" w:line="276" w:lineRule="auto"/>
        <w:ind w:left="81" w:right="191"/>
        <w:rPr>
          <w:szCs w:val="28"/>
        </w:rPr>
      </w:pPr>
      <w:r w:rsidRPr="00F201BC">
        <w:rPr>
          <w:szCs w:val="28"/>
        </w:rPr>
        <w:t>5.1. Учебные предметы, учебные курсы части учебного плана, формируемой участниками образовательных отношений, оформляются в классных журналах.</w:t>
      </w:r>
    </w:p>
    <w:p w:rsidR="006A6E0A" w:rsidRPr="00F201BC" w:rsidRDefault="00ED2516" w:rsidP="008264F6">
      <w:pPr>
        <w:spacing w:after="0" w:line="276" w:lineRule="auto"/>
        <w:ind w:left="81" w:right="191"/>
        <w:rPr>
          <w:szCs w:val="28"/>
        </w:rPr>
      </w:pPr>
      <w:r w:rsidRPr="00F201BC">
        <w:rPr>
          <w:szCs w:val="28"/>
        </w:rPr>
        <w:t>5.2. Элективные курсы части учебного плана, формируемой участниками образовательных отношений, оформляются в журналах для элективных курсов.</w:t>
      </w:r>
    </w:p>
    <w:p w:rsidR="008264F6" w:rsidRPr="00F201BC" w:rsidRDefault="00ED2516" w:rsidP="008264F6">
      <w:pPr>
        <w:spacing w:after="0" w:line="276" w:lineRule="auto"/>
        <w:ind w:left="81" w:right="191"/>
        <w:rPr>
          <w:szCs w:val="28"/>
        </w:rPr>
      </w:pPr>
      <w:r w:rsidRPr="00F201BC">
        <w:rPr>
          <w:szCs w:val="28"/>
        </w:rPr>
        <w:t>5.3. Оформление, ведение и хранение журналов осуществляется в соответствии с Положением о порядке ведения, проверки и хранения журналов.</w:t>
      </w:r>
    </w:p>
    <w:p w:rsidR="008264F6" w:rsidRPr="00F201BC" w:rsidRDefault="008264F6" w:rsidP="008264F6">
      <w:pPr>
        <w:spacing w:after="0" w:line="276" w:lineRule="auto"/>
        <w:ind w:left="81" w:right="191"/>
        <w:rPr>
          <w:szCs w:val="28"/>
        </w:rPr>
      </w:pPr>
      <w:r w:rsidRPr="00F201BC">
        <w:rPr>
          <w:szCs w:val="28"/>
        </w:rPr>
        <w:lastRenderedPageBreak/>
        <w:t xml:space="preserve">5.4. Заявления председателей родительских </w:t>
      </w:r>
      <w:r w:rsidR="00F201BC" w:rsidRPr="00F201BC">
        <w:rPr>
          <w:szCs w:val="28"/>
        </w:rPr>
        <w:t>комитетов по</w:t>
      </w:r>
      <w:r w:rsidRPr="00F201BC">
        <w:rPr>
          <w:szCs w:val="28"/>
        </w:rPr>
        <w:t xml:space="preserve"> вопросам формирования учебного плана, выписки из протоколов родительских собраний хранятся в приложении к основной образовательной программе соответствующего уровня.  </w:t>
      </w:r>
    </w:p>
    <w:p w:rsidR="002109A4" w:rsidRDefault="002109A4" w:rsidP="00F201BC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264F6" w:rsidRPr="00F201BC" w:rsidRDefault="008264F6" w:rsidP="00F201BC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01BC">
        <w:rPr>
          <w:rFonts w:ascii="Times New Roman" w:hAnsi="Times New Roman"/>
          <w:b/>
          <w:sz w:val="28"/>
          <w:szCs w:val="28"/>
          <w:lang w:eastAsia="ru-RU"/>
        </w:rPr>
        <w:t>6. Контроль за проведением курсов по выбору</w:t>
      </w:r>
    </w:p>
    <w:p w:rsidR="008264F6" w:rsidRPr="00F201BC" w:rsidRDefault="008264F6" w:rsidP="008264F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01BC">
        <w:rPr>
          <w:rFonts w:ascii="Times New Roman" w:hAnsi="Times New Roman"/>
          <w:sz w:val="28"/>
          <w:szCs w:val="28"/>
          <w:lang w:eastAsia="ru-RU"/>
        </w:rPr>
        <w:t xml:space="preserve">6.1. Контроль за </w:t>
      </w:r>
      <w:r w:rsidRPr="00F201BC">
        <w:rPr>
          <w:rFonts w:ascii="Times New Roman" w:hAnsi="Times New Roman"/>
          <w:sz w:val="28"/>
          <w:szCs w:val="28"/>
        </w:rPr>
        <w:t xml:space="preserve">формированием части учебного плана, формируемой </w:t>
      </w:r>
      <w:r w:rsidR="00F201BC" w:rsidRPr="00F201BC">
        <w:rPr>
          <w:rFonts w:ascii="Times New Roman" w:hAnsi="Times New Roman"/>
          <w:sz w:val="28"/>
          <w:szCs w:val="28"/>
        </w:rPr>
        <w:t>участниками образовательных отношений,</w:t>
      </w:r>
      <w:r w:rsidRPr="00F201BC">
        <w:rPr>
          <w:rFonts w:ascii="Times New Roman" w:hAnsi="Times New Roman"/>
          <w:sz w:val="28"/>
          <w:szCs w:val="28"/>
          <w:lang w:eastAsia="ru-RU"/>
        </w:rPr>
        <w:t xml:space="preserve"> осуществляет заместитель директора гимназии по УВР.</w:t>
      </w:r>
    </w:p>
    <w:p w:rsidR="008264F6" w:rsidRPr="00F201BC" w:rsidRDefault="008264F6" w:rsidP="008264F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1BC">
        <w:rPr>
          <w:rFonts w:ascii="Times New Roman" w:hAnsi="Times New Roman"/>
          <w:spacing w:val="-15"/>
          <w:sz w:val="28"/>
          <w:szCs w:val="28"/>
          <w:lang w:eastAsia="ru-RU"/>
        </w:rPr>
        <w:t>6.2.   </w:t>
      </w:r>
      <w:r w:rsidRPr="00F201BC">
        <w:rPr>
          <w:rFonts w:ascii="Times New Roman" w:hAnsi="Times New Roman"/>
          <w:spacing w:val="-5"/>
          <w:sz w:val="28"/>
          <w:szCs w:val="28"/>
          <w:lang w:eastAsia="ru-RU"/>
        </w:rPr>
        <w:t>Срок действия Положения неограничен.</w:t>
      </w:r>
    </w:p>
    <w:p w:rsidR="008264F6" w:rsidRPr="00F201BC" w:rsidRDefault="008264F6" w:rsidP="008264F6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8264F6" w:rsidRPr="00F201BC" w:rsidRDefault="008264F6" w:rsidP="008264F6">
      <w:pPr>
        <w:ind w:left="81" w:right="191"/>
        <w:rPr>
          <w:szCs w:val="28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2109A4" w:rsidRDefault="002109A4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2109A4" w:rsidRDefault="002109A4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2109A4" w:rsidRDefault="002109A4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2109A4" w:rsidRDefault="002109A4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2109A4" w:rsidRDefault="002109A4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Pr="0099109A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Pr="0099109A" w:rsidRDefault="00F201BC" w:rsidP="00F201BC">
      <w:pPr>
        <w:pStyle w:val="a3"/>
        <w:rPr>
          <w:rFonts w:ascii="Times New Roman" w:hAnsi="Times New Roman"/>
          <w:sz w:val="24"/>
          <w:szCs w:val="24"/>
        </w:rPr>
      </w:pPr>
    </w:p>
    <w:p w:rsidR="00F201BC" w:rsidRDefault="00F201BC" w:rsidP="00F201BC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F201BC">
        <w:rPr>
          <w:rFonts w:ascii="Times New Roman" w:hAnsi="Times New Roman"/>
          <w:sz w:val="24"/>
          <w:szCs w:val="28"/>
        </w:rPr>
        <w:t>Приложение 1</w:t>
      </w:r>
    </w:p>
    <w:p w:rsidR="00F201BC" w:rsidRPr="00F201BC" w:rsidRDefault="00F201BC" w:rsidP="00F201BC">
      <w:pPr>
        <w:pStyle w:val="a3"/>
        <w:jc w:val="right"/>
        <w:rPr>
          <w:rFonts w:ascii="Times New Roman" w:hAnsi="Times New Roman"/>
          <w:sz w:val="24"/>
          <w:szCs w:val="28"/>
        </w:rPr>
      </w:pPr>
    </w:p>
    <w:p w:rsidR="00F201BC" w:rsidRPr="00F201BC" w:rsidRDefault="00F201BC" w:rsidP="00F201B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201BC">
        <w:rPr>
          <w:rFonts w:ascii="Times New Roman" w:hAnsi="Times New Roman"/>
          <w:sz w:val="28"/>
          <w:szCs w:val="28"/>
        </w:rPr>
        <w:t>Директору МБОУ</w:t>
      </w:r>
    </w:p>
    <w:p w:rsidR="00F201BC" w:rsidRPr="00F201BC" w:rsidRDefault="00F201BC" w:rsidP="00F201B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201BC">
        <w:rPr>
          <w:rFonts w:ascii="Times New Roman" w:hAnsi="Times New Roman"/>
          <w:sz w:val="28"/>
          <w:szCs w:val="28"/>
        </w:rPr>
        <w:t xml:space="preserve"> «СОШ с.Булгат-Ирзу </w:t>
      </w:r>
      <w:proofErr w:type="spellStart"/>
      <w:r w:rsidRPr="00F201BC">
        <w:rPr>
          <w:rFonts w:ascii="Times New Roman" w:hAnsi="Times New Roman"/>
          <w:sz w:val="28"/>
          <w:szCs w:val="28"/>
        </w:rPr>
        <w:t>им.Х.А.Арзамиева</w:t>
      </w:r>
      <w:proofErr w:type="spellEnd"/>
      <w:r w:rsidRPr="00F201BC">
        <w:rPr>
          <w:rFonts w:ascii="Times New Roman" w:hAnsi="Times New Roman"/>
          <w:sz w:val="28"/>
          <w:szCs w:val="28"/>
        </w:rPr>
        <w:t xml:space="preserve">» </w:t>
      </w:r>
    </w:p>
    <w:p w:rsidR="00F201BC" w:rsidRPr="00F201BC" w:rsidRDefault="00F201BC" w:rsidP="00F201BC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F201BC">
        <w:rPr>
          <w:rFonts w:ascii="Times New Roman" w:hAnsi="Times New Roman"/>
          <w:sz w:val="28"/>
          <w:szCs w:val="28"/>
        </w:rPr>
        <w:t>А.О.Орзумиеву</w:t>
      </w:r>
      <w:proofErr w:type="spellEnd"/>
    </w:p>
    <w:p w:rsidR="00F201BC" w:rsidRPr="00F201BC" w:rsidRDefault="00F201BC" w:rsidP="00F201B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201BC">
        <w:rPr>
          <w:rFonts w:ascii="Times New Roman" w:hAnsi="Times New Roman"/>
          <w:sz w:val="28"/>
          <w:szCs w:val="28"/>
        </w:rPr>
        <w:t>редседателя родительского комитета _____</w:t>
      </w:r>
      <w:proofErr w:type="gramStart"/>
      <w:r w:rsidRPr="00F201BC">
        <w:rPr>
          <w:rFonts w:ascii="Times New Roman" w:hAnsi="Times New Roman"/>
          <w:sz w:val="28"/>
          <w:szCs w:val="28"/>
        </w:rPr>
        <w:t>_  класса</w:t>
      </w:r>
      <w:proofErr w:type="gramEnd"/>
      <w:r w:rsidRPr="00F201BC">
        <w:rPr>
          <w:rFonts w:ascii="Times New Roman" w:hAnsi="Times New Roman"/>
          <w:sz w:val="28"/>
          <w:szCs w:val="28"/>
        </w:rPr>
        <w:t xml:space="preserve"> </w:t>
      </w:r>
    </w:p>
    <w:p w:rsidR="00F201BC" w:rsidRPr="00F201BC" w:rsidRDefault="00F201BC" w:rsidP="00F201B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201BC">
        <w:rPr>
          <w:rFonts w:ascii="Times New Roman" w:hAnsi="Times New Roman"/>
          <w:sz w:val="28"/>
          <w:szCs w:val="28"/>
        </w:rPr>
        <w:t xml:space="preserve">  ___</w:t>
      </w:r>
      <w:r>
        <w:rPr>
          <w:rFonts w:ascii="Times New Roman" w:hAnsi="Times New Roman"/>
          <w:sz w:val="28"/>
          <w:szCs w:val="28"/>
        </w:rPr>
        <w:t>________</w:t>
      </w:r>
      <w:r w:rsidRPr="00F201BC">
        <w:rPr>
          <w:rFonts w:ascii="Times New Roman" w:hAnsi="Times New Roman"/>
          <w:sz w:val="28"/>
          <w:szCs w:val="28"/>
        </w:rPr>
        <w:t>________________________________,</w:t>
      </w:r>
    </w:p>
    <w:p w:rsidR="00F201BC" w:rsidRPr="00F201BC" w:rsidRDefault="00F201BC" w:rsidP="00F201B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201BC">
        <w:rPr>
          <w:rFonts w:ascii="Times New Roman" w:hAnsi="Times New Roman"/>
          <w:sz w:val="28"/>
          <w:szCs w:val="28"/>
        </w:rPr>
        <w:t xml:space="preserve"> (ФИО полностью)</w:t>
      </w:r>
    </w:p>
    <w:p w:rsidR="00F201BC" w:rsidRPr="00F201BC" w:rsidRDefault="00F201BC" w:rsidP="00F201B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201BC">
        <w:rPr>
          <w:rFonts w:ascii="Times New Roman" w:hAnsi="Times New Roman"/>
          <w:sz w:val="28"/>
          <w:szCs w:val="28"/>
        </w:rPr>
        <w:t xml:space="preserve"> </w:t>
      </w:r>
    </w:p>
    <w:p w:rsidR="00F201BC" w:rsidRPr="00F201BC" w:rsidRDefault="00F201BC" w:rsidP="00F201B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201BC">
        <w:rPr>
          <w:rFonts w:ascii="Times New Roman" w:hAnsi="Times New Roman"/>
          <w:sz w:val="28"/>
          <w:szCs w:val="28"/>
        </w:rPr>
        <w:t xml:space="preserve"> </w:t>
      </w:r>
    </w:p>
    <w:p w:rsidR="00F201BC" w:rsidRPr="00F201BC" w:rsidRDefault="00F201BC" w:rsidP="00F201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201BC" w:rsidRPr="00F201BC" w:rsidRDefault="00F201BC" w:rsidP="00F201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201BC" w:rsidRPr="00F201BC" w:rsidRDefault="00F201BC" w:rsidP="00F201B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201BC">
        <w:rPr>
          <w:rFonts w:ascii="Times New Roman" w:hAnsi="Times New Roman"/>
          <w:sz w:val="28"/>
          <w:szCs w:val="28"/>
        </w:rPr>
        <w:t>заявление.</w:t>
      </w:r>
    </w:p>
    <w:p w:rsidR="00F201BC" w:rsidRPr="00F201BC" w:rsidRDefault="00F201BC" w:rsidP="00F201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201BC" w:rsidRPr="00F201BC" w:rsidRDefault="00F201BC" w:rsidP="00F201B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01BC">
        <w:rPr>
          <w:rFonts w:ascii="Times New Roman" w:hAnsi="Times New Roman"/>
          <w:sz w:val="28"/>
          <w:szCs w:val="28"/>
        </w:rPr>
        <w:t xml:space="preserve">            Прошу Вас увеличить количество часов в учебном плане для __ класса с ____ до ____ на изучение учебного предмета «_________________________» за счет части, формируемой участниками образовательной </w:t>
      </w:r>
      <w:proofErr w:type="gramStart"/>
      <w:r>
        <w:rPr>
          <w:rFonts w:ascii="Times New Roman" w:hAnsi="Times New Roman"/>
          <w:sz w:val="28"/>
          <w:szCs w:val="28"/>
        </w:rPr>
        <w:t>отношений</w:t>
      </w:r>
      <w:r w:rsidRPr="00F201BC">
        <w:rPr>
          <w:rFonts w:ascii="Times New Roman" w:hAnsi="Times New Roman"/>
          <w:sz w:val="28"/>
          <w:szCs w:val="28"/>
        </w:rPr>
        <w:t xml:space="preserve">  с</w:t>
      </w:r>
      <w:proofErr w:type="gramEnd"/>
      <w:r w:rsidRPr="00F201BC">
        <w:rPr>
          <w:rFonts w:ascii="Times New Roman" w:hAnsi="Times New Roman"/>
          <w:sz w:val="28"/>
          <w:szCs w:val="28"/>
        </w:rPr>
        <w:t xml:space="preserve"> 01.09.201… года _</w:t>
      </w:r>
    </w:p>
    <w:p w:rsidR="00F201BC" w:rsidRPr="00F201BC" w:rsidRDefault="00F201BC" w:rsidP="00F201B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201BC" w:rsidRPr="00F201BC" w:rsidRDefault="00F201BC" w:rsidP="00F201B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201BC" w:rsidRPr="00F201BC" w:rsidRDefault="00F201BC" w:rsidP="00F201B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201BC" w:rsidRPr="00F201BC" w:rsidRDefault="00F201BC" w:rsidP="00F201B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</w:t>
      </w:r>
      <w:r w:rsidRPr="00F201BC">
        <w:rPr>
          <w:rFonts w:ascii="Times New Roman" w:hAnsi="Times New Roman"/>
          <w:sz w:val="28"/>
          <w:szCs w:val="28"/>
        </w:rPr>
        <w:t>.201__г __________ ________________</w:t>
      </w:r>
    </w:p>
    <w:p w:rsidR="00F201BC" w:rsidRPr="00F201BC" w:rsidRDefault="00F201BC" w:rsidP="00F201BC">
      <w:pPr>
        <w:rPr>
          <w:szCs w:val="28"/>
        </w:rPr>
      </w:pPr>
    </w:p>
    <w:p w:rsidR="008264F6" w:rsidRDefault="008264F6">
      <w:pPr>
        <w:spacing w:after="362" w:line="265" w:lineRule="auto"/>
        <w:ind w:left="10" w:right="220" w:hanging="10"/>
        <w:jc w:val="right"/>
        <w:rPr>
          <w:sz w:val="22"/>
        </w:rPr>
      </w:pPr>
    </w:p>
    <w:sectPr w:rsidR="008264F6" w:rsidSect="00ED2516">
      <w:pgSz w:w="11900" w:h="16840"/>
      <w:pgMar w:top="993" w:right="56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619B"/>
    <w:multiLevelType w:val="multilevel"/>
    <w:tmpl w:val="7DD2688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4158C2"/>
    <w:multiLevelType w:val="hybridMultilevel"/>
    <w:tmpl w:val="A5588954"/>
    <w:lvl w:ilvl="0" w:tplc="FD58D44A">
      <w:start w:val="1"/>
      <w:numFmt w:val="bullet"/>
      <w:lvlText w:val="-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3769E1E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6206B3A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07EA376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C1883E8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464CA0E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266F920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69EC3BE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3F4F764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0B752F"/>
    <w:multiLevelType w:val="hybridMultilevel"/>
    <w:tmpl w:val="9D58D804"/>
    <w:lvl w:ilvl="0" w:tplc="C62AB9BC">
      <w:start w:val="1"/>
      <w:numFmt w:val="bullet"/>
      <w:lvlText w:val="-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102CEA4">
      <w:start w:val="1"/>
      <w:numFmt w:val="bullet"/>
      <w:lvlText w:val="o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236FC2C">
      <w:start w:val="1"/>
      <w:numFmt w:val="bullet"/>
      <w:lvlText w:val="▪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2F02C08">
      <w:start w:val="1"/>
      <w:numFmt w:val="bullet"/>
      <w:lvlText w:val="•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6C7FB4">
      <w:start w:val="1"/>
      <w:numFmt w:val="bullet"/>
      <w:lvlText w:val="o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ACFB12">
      <w:start w:val="1"/>
      <w:numFmt w:val="bullet"/>
      <w:lvlText w:val="▪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B947414">
      <w:start w:val="1"/>
      <w:numFmt w:val="bullet"/>
      <w:lvlText w:val="•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9E4EA0">
      <w:start w:val="1"/>
      <w:numFmt w:val="bullet"/>
      <w:lvlText w:val="o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98A25D8">
      <w:start w:val="1"/>
      <w:numFmt w:val="bullet"/>
      <w:lvlText w:val="▪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591B55"/>
    <w:multiLevelType w:val="hybridMultilevel"/>
    <w:tmpl w:val="78C2424E"/>
    <w:lvl w:ilvl="0" w:tplc="3E58311C">
      <w:start w:val="1"/>
      <w:numFmt w:val="bullet"/>
      <w:lvlText w:val="-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005A40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3785108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5222CA4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7AA578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0BAE916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023ED8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9623594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60C5858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BC3A55"/>
    <w:multiLevelType w:val="hybridMultilevel"/>
    <w:tmpl w:val="0846B5D6"/>
    <w:lvl w:ilvl="0" w:tplc="66728FAC">
      <w:start w:val="1"/>
      <w:numFmt w:val="decimal"/>
      <w:lvlText w:val="%1.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EA6E24">
      <w:start w:val="1"/>
      <w:numFmt w:val="lowerLetter"/>
      <w:lvlText w:val="%2"/>
      <w:lvlJc w:val="left"/>
      <w:pPr>
        <w:ind w:left="5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EF0837C">
      <w:start w:val="1"/>
      <w:numFmt w:val="lowerRoman"/>
      <w:lvlText w:val="%3"/>
      <w:lvlJc w:val="left"/>
      <w:pPr>
        <w:ind w:left="6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0F6598C">
      <w:start w:val="1"/>
      <w:numFmt w:val="decimal"/>
      <w:lvlText w:val="%4"/>
      <w:lvlJc w:val="left"/>
      <w:pPr>
        <w:ind w:left="6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F869600">
      <w:start w:val="1"/>
      <w:numFmt w:val="lowerLetter"/>
      <w:lvlText w:val="%5"/>
      <w:lvlJc w:val="left"/>
      <w:pPr>
        <w:ind w:left="7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E784FBE">
      <w:start w:val="1"/>
      <w:numFmt w:val="lowerRoman"/>
      <w:lvlText w:val="%6"/>
      <w:lvlJc w:val="left"/>
      <w:pPr>
        <w:ind w:left="8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C82265C">
      <w:start w:val="1"/>
      <w:numFmt w:val="decimal"/>
      <w:lvlText w:val="%7"/>
      <w:lvlJc w:val="left"/>
      <w:pPr>
        <w:ind w:left="8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BF65002">
      <w:start w:val="1"/>
      <w:numFmt w:val="lowerLetter"/>
      <w:lvlText w:val="%8"/>
      <w:lvlJc w:val="left"/>
      <w:pPr>
        <w:ind w:left="9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534B5E8">
      <w:start w:val="1"/>
      <w:numFmt w:val="lowerRoman"/>
      <w:lvlText w:val="%9"/>
      <w:lvlJc w:val="left"/>
      <w:pPr>
        <w:ind w:left="10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0A"/>
    <w:rsid w:val="002109A4"/>
    <w:rsid w:val="006A6E0A"/>
    <w:rsid w:val="008264F6"/>
    <w:rsid w:val="00913E83"/>
    <w:rsid w:val="00991F05"/>
    <w:rsid w:val="009E0E7E"/>
    <w:rsid w:val="00AC604B"/>
    <w:rsid w:val="00ED2516"/>
    <w:rsid w:val="00F2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5821C-6F2E-43A1-910B-6BD6F29F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64" w:lineRule="auto"/>
      <w:ind w:left="8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0"/>
      <w:ind w:left="1642" w:right="1752" w:hanging="10"/>
      <w:jc w:val="both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264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20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1B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cp:lastModifiedBy>Малика</cp:lastModifiedBy>
  <cp:revision>4</cp:revision>
  <cp:lastPrinted>2018-11-15T15:48:00Z</cp:lastPrinted>
  <dcterms:created xsi:type="dcterms:W3CDTF">2018-11-15T15:33:00Z</dcterms:created>
  <dcterms:modified xsi:type="dcterms:W3CDTF">2018-11-15T15:51:00Z</dcterms:modified>
</cp:coreProperties>
</file>